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41814" w14:textId="7859102F" w:rsidR="00DB02B0" w:rsidRPr="00DB02B0" w:rsidRDefault="00DB02B0" w:rsidP="00DB02B0">
      <w:pPr>
        <w:widowControl/>
        <w:autoSpaceDE/>
        <w:autoSpaceDN/>
        <w:rPr>
          <w:sz w:val="24"/>
          <w:szCs w:val="24"/>
          <w:lang w:eastAsia="ru-RU"/>
        </w:rPr>
      </w:pPr>
    </w:p>
    <w:p w14:paraId="7F56A637" w14:textId="77777777" w:rsidR="00652C5A" w:rsidRDefault="00652C5A" w:rsidP="00652C5A">
      <w:pPr>
        <w:tabs>
          <w:tab w:val="left" w:pos="5103"/>
          <w:tab w:val="left" w:pos="5700"/>
        </w:tabs>
        <w:ind w:left="-540"/>
        <w:jc w:val="center"/>
        <w:rPr>
          <w:sz w:val="26"/>
          <w:szCs w:val="26"/>
        </w:rPr>
      </w:pPr>
      <w:bookmarkStart w:id="0" w:name="_Hlk115962045"/>
      <w:r>
        <w:rPr>
          <w:noProof/>
          <w:sz w:val="26"/>
          <w:szCs w:val="26"/>
          <w:lang w:eastAsia="ru-RU"/>
        </w:rPr>
        <w:drawing>
          <wp:inline distT="0" distB="0" distL="0" distR="0" wp14:anchorId="04260D96" wp14:editId="42E3ECE3">
            <wp:extent cx="67056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647700"/>
                    </a:xfrm>
                    <a:prstGeom prst="rect">
                      <a:avLst/>
                    </a:prstGeom>
                    <a:noFill/>
                    <a:ln>
                      <a:noFill/>
                    </a:ln>
                  </pic:spPr>
                </pic:pic>
              </a:graphicData>
            </a:graphic>
          </wp:inline>
        </w:drawing>
      </w:r>
    </w:p>
    <w:p w14:paraId="3A338F55" w14:textId="7357DAC7" w:rsidR="00652C5A" w:rsidRDefault="001E3614" w:rsidP="00652C5A">
      <w:pPr>
        <w:tabs>
          <w:tab w:val="left" w:pos="851"/>
        </w:tabs>
        <w:jc w:val="both"/>
        <w:rPr>
          <w:b/>
          <w:sz w:val="26"/>
          <w:szCs w:val="26"/>
        </w:rPr>
      </w:pPr>
      <w:r>
        <w:rPr>
          <w:b/>
          <w:sz w:val="26"/>
          <w:szCs w:val="26"/>
        </w:rPr>
        <w:t xml:space="preserve">      </w:t>
      </w:r>
      <w:r w:rsidR="00AB4197">
        <w:rPr>
          <w:b/>
          <w:sz w:val="26"/>
          <w:szCs w:val="26"/>
        </w:rPr>
        <w:t xml:space="preserve">   </w:t>
      </w:r>
      <w:r>
        <w:rPr>
          <w:b/>
          <w:sz w:val="26"/>
          <w:szCs w:val="26"/>
        </w:rPr>
        <w:t>«ИЛЬЯ-</w:t>
      </w:r>
      <w:proofErr w:type="gramStart"/>
      <w:r>
        <w:rPr>
          <w:b/>
          <w:sz w:val="26"/>
          <w:szCs w:val="26"/>
        </w:rPr>
        <w:t>ШОР</w:t>
      </w:r>
      <w:r w:rsidR="00652C5A">
        <w:rPr>
          <w:b/>
          <w:sz w:val="26"/>
          <w:szCs w:val="26"/>
        </w:rPr>
        <w:t xml:space="preserve">»   </w:t>
      </w:r>
      <w:proofErr w:type="gramEnd"/>
      <w:r w:rsidR="00652C5A">
        <w:rPr>
          <w:b/>
          <w:sz w:val="26"/>
          <w:szCs w:val="26"/>
        </w:rPr>
        <w:t xml:space="preserve">                                            </w:t>
      </w:r>
      <w:r>
        <w:rPr>
          <w:b/>
          <w:sz w:val="26"/>
          <w:szCs w:val="26"/>
        </w:rPr>
        <w:t xml:space="preserve">       </w:t>
      </w:r>
      <w:r w:rsidR="00AB4197">
        <w:rPr>
          <w:b/>
          <w:sz w:val="26"/>
          <w:szCs w:val="26"/>
        </w:rPr>
        <w:t xml:space="preserve">        </w:t>
      </w:r>
      <w:r w:rsidR="00652C5A">
        <w:rPr>
          <w:b/>
          <w:sz w:val="26"/>
          <w:szCs w:val="26"/>
        </w:rPr>
        <w:t>АДМИНИСТРАЦИЯ</w:t>
      </w:r>
    </w:p>
    <w:p w14:paraId="670E8A51" w14:textId="77777777" w:rsidR="00652C5A" w:rsidRDefault="00652C5A" w:rsidP="00652C5A">
      <w:pPr>
        <w:tabs>
          <w:tab w:val="left" w:pos="851"/>
        </w:tabs>
        <w:jc w:val="both"/>
        <w:rPr>
          <w:b/>
          <w:sz w:val="26"/>
          <w:szCs w:val="26"/>
        </w:rPr>
      </w:pPr>
      <w:r>
        <w:rPr>
          <w:b/>
          <w:sz w:val="26"/>
          <w:szCs w:val="26"/>
        </w:rPr>
        <w:t>СИКТ ОВМÖДЧÖМИНСА                                        СЕЛЬСКОГО ПОСЕЛЕНИЯ</w:t>
      </w:r>
    </w:p>
    <w:p w14:paraId="33DD287B" w14:textId="4E50A762" w:rsidR="00652C5A" w:rsidRDefault="00AB4197" w:rsidP="00652C5A">
      <w:pPr>
        <w:tabs>
          <w:tab w:val="left" w:pos="720"/>
          <w:tab w:val="left" w:pos="851"/>
          <w:tab w:val="center" w:pos="4983"/>
        </w:tabs>
        <w:jc w:val="both"/>
        <w:rPr>
          <w:b/>
          <w:bCs/>
          <w:sz w:val="26"/>
          <w:szCs w:val="26"/>
        </w:rPr>
      </w:pPr>
      <w:r>
        <w:rPr>
          <w:b/>
          <w:bCs/>
          <w:sz w:val="26"/>
          <w:szCs w:val="26"/>
        </w:rPr>
        <w:t xml:space="preserve">    </w:t>
      </w:r>
      <w:r w:rsidR="00652C5A">
        <w:rPr>
          <w:b/>
          <w:bCs/>
          <w:sz w:val="26"/>
          <w:szCs w:val="26"/>
        </w:rPr>
        <w:t>АДМИНИСТРАЦИЯ</w:t>
      </w:r>
      <w:r w:rsidR="00652C5A">
        <w:rPr>
          <w:b/>
          <w:bCs/>
          <w:sz w:val="26"/>
          <w:szCs w:val="26"/>
        </w:rPr>
        <w:tab/>
        <w:t xml:space="preserve">                                   </w:t>
      </w:r>
      <w:r w:rsidR="001E3614">
        <w:rPr>
          <w:b/>
          <w:bCs/>
          <w:sz w:val="26"/>
          <w:szCs w:val="26"/>
        </w:rPr>
        <w:t xml:space="preserve">                     </w:t>
      </w:r>
      <w:r>
        <w:rPr>
          <w:b/>
          <w:bCs/>
          <w:sz w:val="26"/>
          <w:szCs w:val="26"/>
        </w:rPr>
        <w:t xml:space="preserve">  </w:t>
      </w:r>
      <w:proofErr w:type="gramStart"/>
      <w:r>
        <w:rPr>
          <w:b/>
          <w:bCs/>
          <w:sz w:val="26"/>
          <w:szCs w:val="26"/>
        </w:rPr>
        <w:t xml:space="preserve">  </w:t>
      </w:r>
      <w:r w:rsidR="001E3614">
        <w:rPr>
          <w:b/>
          <w:bCs/>
          <w:sz w:val="26"/>
          <w:szCs w:val="26"/>
        </w:rPr>
        <w:t xml:space="preserve"> «</w:t>
      </w:r>
      <w:proofErr w:type="gramEnd"/>
      <w:r w:rsidR="001E3614">
        <w:rPr>
          <w:b/>
          <w:bCs/>
          <w:sz w:val="26"/>
          <w:szCs w:val="26"/>
        </w:rPr>
        <w:t>ИЛЬЯ-ШОР</w:t>
      </w:r>
      <w:r w:rsidR="00652C5A">
        <w:rPr>
          <w:b/>
          <w:bCs/>
          <w:sz w:val="26"/>
          <w:szCs w:val="26"/>
        </w:rPr>
        <w:t>»</w:t>
      </w:r>
    </w:p>
    <w:p w14:paraId="72182DD0" w14:textId="78DBD388" w:rsidR="00652C5A" w:rsidRDefault="00652C5A" w:rsidP="001E3614">
      <w:pPr>
        <w:keepNext/>
        <w:tabs>
          <w:tab w:val="left" w:pos="851"/>
        </w:tabs>
        <w:jc w:val="both"/>
        <w:outlineLvl w:val="5"/>
        <w:rPr>
          <w:b/>
          <w:sz w:val="26"/>
          <w:szCs w:val="26"/>
        </w:rPr>
      </w:pPr>
    </w:p>
    <w:p w14:paraId="24A280DF" w14:textId="77777777" w:rsidR="00652C5A" w:rsidRDefault="00652C5A" w:rsidP="00652C5A">
      <w:pPr>
        <w:tabs>
          <w:tab w:val="left" w:pos="851"/>
        </w:tabs>
        <w:jc w:val="center"/>
        <w:rPr>
          <w:sz w:val="26"/>
          <w:szCs w:val="26"/>
        </w:rPr>
      </w:pPr>
    </w:p>
    <w:p w14:paraId="0936ABAE" w14:textId="77777777" w:rsidR="00652C5A" w:rsidRDefault="00652C5A" w:rsidP="00652C5A">
      <w:pPr>
        <w:tabs>
          <w:tab w:val="left" w:pos="851"/>
        </w:tabs>
        <w:jc w:val="center"/>
        <w:rPr>
          <w:b/>
          <w:bCs/>
          <w:sz w:val="26"/>
          <w:szCs w:val="26"/>
        </w:rPr>
      </w:pPr>
      <w:r>
        <w:rPr>
          <w:b/>
          <w:bCs/>
          <w:sz w:val="26"/>
          <w:szCs w:val="26"/>
        </w:rPr>
        <w:t>ШУӦМ</w:t>
      </w:r>
    </w:p>
    <w:p w14:paraId="1164DC53" w14:textId="77777777" w:rsidR="00652C5A" w:rsidRDefault="00652C5A" w:rsidP="00652C5A">
      <w:pPr>
        <w:tabs>
          <w:tab w:val="left" w:pos="851"/>
        </w:tabs>
        <w:jc w:val="center"/>
        <w:rPr>
          <w:b/>
          <w:bCs/>
          <w:sz w:val="26"/>
          <w:szCs w:val="26"/>
        </w:rPr>
      </w:pPr>
    </w:p>
    <w:p w14:paraId="656512C6" w14:textId="77777777" w:rsidR="00652C5A" w:rsidRDefault="00652C5A" w:rsidP="00652C5A">
      <w:pPr>
        <w:adjustRightInd w:val="0"/>
        <w:rPr>
          <w:b/>
          <w:bCs/>
          <w:sz w:val="28"/>
          <w:szCs w:val="28"/>
        </w:rPr>
      </w:pPr>
      <w:r>
        <w:rPr>
          <w:b/>
          <w:bCs/>
          <w:sz w:val="28"/>
          <w:szCs w:val="28"/>
        </w:rPr>
        <w:t xml:space="preserve">                                                  ПОСТАНОВЛЕНИЕ</w:t>
      </w:r>
    </w:p>
    <w:p w14:paraId="718E1FBA" w14:textId="77777777" w:rsidR="00652C5A" w:rsidRDefault="00652C5A" w:rsidP="00652C5A">
      <w:pPr>
        <w:adjustRightInd w:val="0"/>
        <w:jc w:val="center"/>
        <w:rPr>
          <w:b/>
          <w:bCs/>
          <w:sz w:val="28"/>
          <w:szCs w:val="28"/>
        </w:rPr>
      </w:pPr>
    </w:p>
    <w:p w14:paraId="3D947A56" w14:textId="3695C1FC" w:rsidR="00652C5A" w:rsidRDefault="00652C5A" w:rsidP="00652C5A">
      <w:pPr>
        <w:pStyle w:val="ConsPlusTitle"/>
        <w:jc w:val="both"/>
        <w:rPr>
          <w:sz w:val="28"/>
          <w:szCs w:val="28"/>
        </w:rPr>
      </w:pPr>
      <w:r>
        <w:rPr>
          <w:sz w:val="28"/>
          <w:szCs w:val="28"/>
        </w:rPr>
        <w:t xml:space="preserve">от </w:t>
      </w:r>
      <w:bookmarkStart w:id="1" w:name="_Hlk162274687"/>
      <w:r w:rsidR="00807C0F">
        <w:rPr>
          <w:sz w:val="28"/>
          <w:szCs w:val="28"/>
        </w:rPr>
        <w:t>12</w:t>
      </w:r>
      <w:r w:rsidR="00A710C9">
        <w:rPr>
          <w:sz w:val="28"/>
          <w:szCs w:val="28"/>
        </w:rPr>
        <w:t xml:space="preserve"> </w:t>
      </w:r>
      <w:r w:rsidR="00807C0F">
        <w:rPr>
          <w:sz w:val="28"/>
          <w:szCs w:val="28"/>
        </w:rPr>
        <w:t>июля</w:t>
      </w:r>
      <w:r>
        <w:rPr>
          <w:sz w:val="28"/>
          <w:szCs w:val="28"/>
        </w:rPr>
        <w:t xml:space="preserve"> 2024 года                                                                   </w:t>
      </w:r>
      <w:r w:rsidR="00B9259F">
        <w:rPr>
          <w:sz w:val="28"/>
          <w:szCs w:val="28"/>
        </w:rPr>
        <w:t xml:space="preserve">                  </w:t>
      </w:r>
      <w:r>
        <w:rPr>
          <w:sz w:val="28"/>
          <w:szCs w:val="28"/>
        </w:rPr>
        <w:t xml:space="preserve">№ </w:t>
      </w:r>
      <w:bookmarkEnd w:id="1"/>
      <w:r w:rsidR="00C61D1E">
        <w:rPr>
          <w:sz w:val="28"/>
          <w:szCs w:val="28"/>
        </w:rPr>
        <w:t>13</w:t>
      </w:r>
    </w:p>
    <w:p w14:paraId="5BAC8782" w14:textId="77777777" w:rsidR="001E3614" w:rsidRPr="00A57326" w:rsidRDefault="001E3614" w:rsidP="001E3614">
      <w:pPr>
        <w:jc w:val="center"/>
        <w:rPr>
          <w:sz w:val="26"/>
          <w:szCs w:val="26"/>
        </w:rPr>
      </w:pPr>
      <w:r w:rsidRPr="00A57326">
        <w:rPr>
          <w:sz w:val="26"/>
          <w:szCs w:val="26"/>
        </w:rPr>
        <w:t xml:space="preserve">Республика Коми, </w:t>
      </w:r>
      <w:proofErr w:type="spellStart"/>
      <w:r w:rsidRPr="00A57326">
        <w:rPr>
          <w:sz w:val="26"/>
          <w:szCs w:val="26"/>
        </w:rPr>
        <w:t>пст</w:t>
      </w:r>
      <w:proofErr w:type="spellEnd"/>
      <w:r w:rsidRPr="00A57326">
        <w:rPr>
          <w:sz w:val="26"/>
          <w:szCs w:val="26"/>
        </w:rPr>
        <w:t>. Илья-Шор</w:t>
      </w:r>
    </w:p>
    <w:p w14:paraId="47EDFBA7" w14:textId="77777777" w:rsidR="001E3614" w:rsidRDefault="001E3614" w:rsidP="00652C5A">
      <w:pPr>
        <w:pStyle w:val="ConsPlusTitle"/>
        <w:jc w:val="both"/>
        <w:rPr>
          <w:sz w:val="28"/>
          <w:szCs w:val="28"/>
        </w:rPr>
      </w:pPr>
    </w:p>
    <w:bookmarkEnd w:id="0"/>
    <w:p w14:paraId="58525058" w14:textId="77777777" w:rsidR="00652C5A" w:rsidRDefault="00652C5A" w:rsidP="00DB02B0">
      <w:pPr>
        <w:adjustRightInd w:val="0"/>
        <w:jc w:val="center"/>
        <w:outlineLvl w:val="0"/>
        <w:rPr>
          <w:rFonts w:ascii="Times New Roman CYR" w:hAnsi="Times New Roman CYR" w:cs="Times New Roman CYR"/>
          <w:b/>
          <w:bCs/>
          <w:color w:val="26282F"/>
          <w:sz w:val="28"/>
          <w:szCs w:val="28"/>
          <w:lang w:eastAsia="ru-RU"/>
        </w:rPr>
      </w:pPr>
    </w:p>
    <w:p w14:paraId="1580F66F" w14:textId="64F476F6" w:rsidR="00DB02B0" w:rsidRDefault="00DB02B0" w:rsidP="00652C5A">
      <w:pPr>
        <w:adjustRightInd w:val="0"/>
        <w:jc w:val="center"/>
        <w:outlineLvl w:val="0"/>
        <w:rPr>
          <w:rFonts w:ascii="Times New Roman CYR" w:hAnsi="Times New Roman CYR" w:cs="Times New Roman CYR"/>
          <w:b/>
          <w:bCs/>
          <w:color w:val="26282F"/>
          <w:sz w:val="28"/>
          <w:szCs w:val="28"/>
          <w:lang w:eastAsia="ru-RU"/>
        </w:rPr>
      </w:pPr>
      <w:r w:rsidRPr="00DB02B0">
        <w:rPr>
          <w:rFonts w:ascii="Times New Roman CYR" w:hAnsi="Times New Roman CYR" w:cs="Times New Roman CYR"/>
          <w:b/>
          <w:bCs/>
          <w:color w:val="26282F"/>
          <w:sz w:val="28"/>
          <w:szCs w:val="28"/>
          <w:lang w:eastAsia="ru-RU"/>
        </w:rPr>
        <w:t xml:space="preserve">Об утверждении административного регламента предоставления муниципальной услуги </w:t>
      </w:r>
      <w:r w:rsidR="00807C0F" w:rsidRPr="000C4B28">
        <w:rPr>
          <w:b/>
          <w:sz w:val="28"/>
          <w:szCs w:val="28"/>
          <w:lang w:eastAsia="ru-RU"/>
        </w:rPr>
        <w:t>«</w:t>
      </w:r>
      <w:r w:rsidR="00C61D1E" w:rsidRPr="00A4482D">
        <w:rPr>
          <w:b/>
          <w:sz w:val="28"/>
          <w:szCs w:val="28"/>
          <w:lang w:eastAsia="ru-RU"/>
        </w:rPr>
        <w:t>Передача в собственность граждан занимаемых ими жилых помещений жилищного фонда (приватизация жилищного фонда)</w:t>
      </w:r>
      <w:r w:rsidR="00C61D1E">
        <w:rPr>
          <w:b/>
          <w:sz w:val="28"/>
          <w:szCs w:val="28"/>
          <w:lang w:eastAsia="ru-RU"/>
        </w:rPr>
        <w:t>»</w:t>
      </w:r>
    </w:p>
    <w:p w14:paraId="1AEED7FA" w14:textId="77777777" w:rsidR="00685745" w:rsidRPr="00DB02B0" w:rsidRDefault="00685745" w:rsidP="00652C5A">
      <w:pPr>
        <w:adjustRightInd w:val="0"/>
        <w:jc w:val="center"/>
        <w:outlineLvl w:val="0"/>
        <w:rPr>
          <w:rFonts w:ascii="Times New Roman CYR" w:hAnsi="Times New Roman CYR" w:cs="Times New Roman CYR"/>
          <w:b/>
          <w:bCs/>
          <w:color w:val="26282F"/>
          <w:sz w:val="28"/>
          <w:szCs w:val="28"/>
          <w:lang w:eastAsia="ru-RU"/>
        </w:rPr>
      </w:pPr>
    </w:p>
    <w:p w14:paraId="4511DABB" w14:textId="46F5C981" w:rsidR="00DB02B0" w:rsidRPr="00DB02B0" w:rsidRDefault="00C5737F" w:rsidP="00AB4197">
      <w:pPr>
        <w:adjustRightInd w:val="0"/>
        <w:ind w:right="271"/>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w:t>
      </w:r>
      <w:r w:rsidR="00DB02B0" w:rsidRPr="00DB02B0">
        <w:rPr>
          <w:rFonts w:ascii="Times New Roman CYR" w:hAnsi="Times New Roman CYR" w:cs="Times New Roman CYR"/>
          <w:sz w:val="28"/>
          <w:szCs w:val="28"/>
          <w:lang w:eastAsia="ru-RU"/>
        </w:rPr>
        <w:t>В соо</w:t>
      </w:r>
      <w:r w:rsidR="006C2162">
        <w:rPr>
          <w:rFonts w:ascii="Times New Roman CYR" w:hAnsi="Times New Roman CYR" w:cs="Times New Roman CYR"/>
          <w:sz w:val="28"/>
          <w:szCs w:val="28"/>
          <w:lang w:eastAsia="ru-RU"/>
        </w:rPr>
        <w:t>тветствии с Федеральным Законом от 27.07.2010г.  № 210-ФЗ</w:t>
      </w:r>
      <w:r w:rsidR="00DB02B0" w:rsidRPr="00DB02B0">
        <w:rPr>
          <w:rFonts w:ascii="Times New Roman CYR" w:hAnsi="Times New Roman CYR" w:cs="Times New Roman CYR"/>
          <w:sz w:val="28"/>
          <w:szCs w:val="28"/>
          <w:lang w:eastAsia="ru-RU"/>
        </w:rPr>
        <w:t xml:space="preserve"> «Об организации предоставления государственных и муниципальных услуг»,</w:t>
      </w:r>
      <w:r w:rsidR="00685745" w:rsidRPr="00685745">
        <w:rPr>
          <w:rFonts w:ascii="Times New Roman CYR" w:hAnsi="Times New Roman CYR" w:cs="Times New Roman CYR"/>
          <w:sz w:val="28"/>
          <w:szCs w:val="28"/>
          <w:lang w:eastAsia="ru-RU"/>
        </w:rPr>
        <w:t xml:space="preserve"> </w:t>
      </w:r>
      <w:r w:rsidR="00685745" w:rsidRPr="001E3614">
        <w:rPr>
          <w:rFonts w:ascii="Times New Roman CYR" w:hAnsi="Times New Roman CYR" w:cs="Times New Roman CYR"/>
          <w:sz w:val="28"/>
          <w:szCs w:val="28"/>
          <w:lang w:eastAsia="ru-RU"/>
        </w:rPr>
        <w:t>постановления администрац</w:t>
      </w:r>
      <w:r w:rsidR="006C2162" w:rsidRPr="001E3614">
        <w:rPr>
          <w:rFonts w:ascii="Times New Roman CYR" w:hAnsi="Times New Roman CYR" w:cs="Times New Roman CYR"/>
          <w:sz w:val="28"/>
          <w:szCs w:val="28"/>
          <w:lang w:eastAsia="ru-RU"/>
        </w:rPr>
        <w:t>ии сельского поселения «Илья-Шор</w:t>
      </w:r>
      <w:r w:rsidR="001E3614" w:rsidRPr="001E3614">
        <w:rPr>
          <w:rFonts w:ascii="Times New Roman CYR" w:hAnsi="Times New Roman CYR" w:cs="Times New Roman CYR"/>
          <w:sz w:val="28"/>
          <w:szCs w:val="28"/>
          <w:lang w:eastAsia="ru-RU"/>
        </w:rPr>
        <w:t>»</w:t>
      </w:r>
      <w:r w:rsidR="00685745" w:rsidRPr="001E3614">
        <w:rPr>
          <w:rFonts w:ascii="Times New Roman CYR" w:hAnsi="Times New Roman CYR" w:cs="Times New Roman CYR"/>
          <w:sz w:val="28"/>
          <w:szCs w:val="28"/>
          <w:lang w:eastAsia="ru-RU"/>
        </w:rPr>
        <w:t xml:space="preserve"> </w:t>
      </w:r>
      <w:r w:rsidR="001E3614" w:rsidRPr="001E3614">
        <w:rPr>
          <w:sz w:val="28"/>
          <w:szCs w:val="28"/>
          <w:lang w:eastAsia="ru-RU"/>
        </w:rPr>
        <w:t>от 26.12.2012 №43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r w:rsidR="001E3614" w:rsidRPr="001E3614">
        <w:rPr>
          <w:sz w:val="28"/>
          <w:szCs w:val="28"/>
        </w:rPr>
        <w:t>,</w:t>
      </w:r>
      <w:r w:rsidR="001E3614" w:rsidRPr="0027660B">
        <w:rPr>
          <w:sz w:val="26"/>
          <w:szCs w:val="26"/>
        </w:rPr>
        <w:t xml:space="preserve"> </w:t>
      </w:r>
      <w:r w:rsidR="00DB02B0" w:rsidRPr="00DB02B0">
        <w:rPr>
          <w:rFonts w:ascii="Times New Roman CYR" w:hAnsi="Times New Roman CYR" w:cs="Times New Roman CYR"/>
          <w:sz w:val="28"/>
          <w:szCs w:val="28"/>
          <w:lang w:eastAsia="ru-RU"/>
        </w:rPr>
        <w:t xml:space="preserve">Уставом муниципального </w:t>
      </w:r>
      <w:r w:rsidR="006C2162">
        <w:rPr>
          <w:rFonts w:ascii="Times New Roman CYR" w:hAnsi="Times New Roman CYR" w:cs="Times New Roman CYR"/>
          <w:sz w:val="28"/>
          <w:szCs w:val="28"/>
          <w:lang w:eastAsia="ru-RU"/>
        </w:rPr>
        <w:t>образования сельского поселения</w:t>
      </w:r>
      <w:r w:rsidR="00DB02B0" w:rsidRPr="00DB02B0">
        <w:rPr>
          <w:rFonts w:ascii="Times New Roman CYR" w:hAnsi="Times New Roman CYR" w:cs="Times New Roman CYR"/>
          <w:sz w:val="28"/>
          <w:szCs w:val="28"/>
          <w:lang w:eastAsia="ru-RU"/>
        </w:rPr>
        <w:t xml:space="preserve"> «</w:t>
      </w:r>
      <w:r w:rsidR="006C2162">
        <w:rPr>
          <w:rFonts w:ascii="Times New Roman CYR" w:hAnsi="Times New Roman CYR" w:cs="Times New Roman CYR"/>
          <w:sz w:val="28"/>
          <w:szCs w:val="28"/>
          <w:lang w:eastAsia="ru-RU"/>
        </w:rPr>
        <w:t>Илья-Шор</w:t>
      </w:r>
      <w:r w:rsidR="00DB02B0" w:rsidRPr="00DB02B0">
        <w:rPr>
          <w:rFonts w:ascii="Times New Roman CYR" w:hAnsi="Times New Roman CYR" w:cs="Times New Roman CYR"/>
          <w:sz w:val="28"/>
          <w:szCs w:val="28"/>
          <w:lang w:eastAsia="ru-RU"/>
        </w:rPr>
        <w:t>»</w:t>
      </w:r>
      <w:r w:rsidR="00685745">
        <w:rPr>
          <w:rFonts w:ascii="Times New Roman CYR" w:hAnsi="Times New Roman CYR" w:cs="Times New Roman CYR"/>
          <w:sz w:val="28"/>
          <w:szCs w:val="28"/>
          <w:lang w:eastAsia="ru-RU"/>
        </w:rPr>
        <w:t xml:space="preserve"> </w:t>
      </w:r>
      <w:r w:rsidR="00DB02B0" w:rsidRPr="00DB02B0">
        <w:rPr>
          <w:rFonts w:ascii="Times New Roman CYR" w:hAnsi="Times New Roman CYR" w:cs="Times New Roman CYR"/>
          <w:sz w:val="28"/>
          <w:szCs w:val="28"/>
          <w:lang w:eastAsia="ru-RU"/>
        </w:rPr>
        <w:t>постановляю:</w:t>
      </w:r>
    </w:p>
    <w:p w14:paraId="59010290" w14:textId="77777777" w:rsidR="00DB02B0" w:rsidRPr="00DB02B0" w:rsidRDefault="00DB02B0" w:rsidP="00DB02B0">
      <w:pPr>
        <w:adjustRightInd w:val="0"/>
        <w:jc w:val="both"/>
        <w:rPr>
          <w:rFonts w:ascii="Times New Roman CYR" w:hAnsi="Times New Roman CYR" w:cs="Times New Roman CYR"/>
          <w:sz w:val="28"/>
          <w:szCs w:val="28"/>
          <w:lang w:eastAsia="ru-RU"/>
        </w:rPr>
      </w:pPr>
    </w:p>
    <w:p w14:paraId="16CC24DC" w14:textId="35D7ACB4" w:rsidR="00DB02B0" w:rsidRDefault="00DB02B0" w:rsidP="00BE7647">
      <w:pPr>
        <w:pStyle w:val="a6"/>
        <w:numPr>
          <w:ilvl w:val="0"/>
          <w:numId w:val="1"/>
        </w:numPr>
        <w:adjustRightInd w:val="0"/>
        <w:ind w:left="0" w:firstLine="360"/>
        <w:rPr>
          <w:rFonts w:ascii="Times New Roman CYR" w:hAnsi="Times New Roman CYR" w:cs="Times New Roman CYR"/>
          <w:sz w:val="28"/>
          <w:szCs w:val="28"/>
          <w:lang w:eastAsia="ru-RU"/>
        </w:rPr>
      </w:pPr>
      <w:r w:rsidRPr="00DB02B0">
        <w:rPr>
          <w:rFonts w:ascii="Times New Roman CYR" w:hAnsi="Times New Roman CYR" w:cs="Times New Roman CYR"/>
          <w:sz w:val="28"/>
          <w:szCs w:val="28"/>
          <w:lang w:eastAsia="ru-RU"/>
        </w:rPr>
        <w:t xml:space="preserve">Утвердить административный регламент предоставления муниципальной услуги </w:t>
      </w:r>
      <w:r w:rsidR="00652C5A" w:rsidRPr="00661B92">
        <w:rPr>
          <w:rFonts w:ascii="Times New Roman CYR" w:hAnsi="Times New Roman CYR" w:cs="Times New Roman CYR"/>
          <w:sz w:val="28"/>
          <w:szCs w:val="28"/>
          <w:lang w:eastAsia="ru-RU"/>
        </w:rPr>
        <w:t>«</w:t>
      </w:r>
      <w:r w:rsidR="00C61D1E" w:rsidRPr="00400608">
        <w:rPr>
          <w:sz w:val="28"/>
          <w:szCs w:val="28"/>
        </w:rPr>
        <w:t>Передача в собственность граждан занимаемых ими жилых помещений жилищного фонда (приватизация жилищного фонда)</w:t>
      </w:r>
      <w:r w:rsidR="00C61D1E">
        <w:rPr>
          <w:sz w:val="28"/>
          <w:szCs w:val="28"/>
        </w:rPr>
        <w:t>»</w:t>
      </w:r>
      <w:r w:rsidR="00C61D1E" w:rsidRPr="00400608">
        <w:rPr>
          <w:sz w:val="28"/>
          <w:szCs w:val="28"/>
        </w:rPr>
        <w:t xml:space="preserve"> </w:t>
      </w:r>
      <w:r w:rsidRPr="00DB02B0">
        <w:rPr>
          <w:rFonts w:ascii="Times New Roman CYR" w:hAnsi="Times New Roman CYR" w:cs="Times New Roman CYR"/>
          <w:sz w:val="28"/>
          <w:szCs w:val="28"/>
          <w:lang w:eastAsia="ru-RU"/>
        </w:rPr>
        <w:t>согласно приложению.</w:t>
      </w:r>
    </w:p>
    <w:p w14:paraId="03F944B5" w14:textId="7B5A3575" w:rsidR="00ED649B" w:rsidRPr="00ED649B" w:rsidRDefault="00ED649B" w:rsidP="00BE7647">
      <w:pPr>
        <w:pStyle w:val="a6"/>
        <w:numPr>
          <w:ilvl w:val="0"/>
          <w:numId w:val="1"/>
        </w:numPr>
        <w:adjustRightInd w:val="0"/>
        <w:ind w:left="0" w:firstLine="360"/>
        <w:rPr>
          <w:rFonts w:ascii="Times New Roman CYR" w:hAnsi="Times New Roman CYR" w:cs="Times New Roman CYR"/>
          <w:sz w:val="28"/>
          <w:szCs w:val="28"/>
          <w:lang w:eastAsia="ru-RU"/>
        </w:rPr>
      </w:pPr>
      <w:bookmarkStart w:id="2" w:name="_GoBack"/>
      <w:bookmarkEnd w:id="2"/>
      <w:r w:rsidRPr="007C6D7F">
        <w:rPr>
          <w:rFonts w:ascii="Times New Roman CYR" w:hAnsi="Times New Roman CYR" w:cs="Times New Roman CYR"/>
          <w:sz w:val="28"/>
          <w:szCs w:val="28"/>
          <w:lang w:eastAsia="ru-RU"/>
        </w:rPr>
        <w:t xml:space="preserve">Считать утратившим силу постановление от </w:t>
      </w:r>
      <w:bookmarkStart w:id="3" w:name="_Hlk160541030"/>
      <w:r w:rsidR="003553C4" w:rsidRPr="007C6D7F">
        <w:rPr>
          <w:sz w:val="28"/>
          <w:szCs w:val="28"/>
        </w:rPr>
        <w:t>25</w:t>
      </w:r>
      <w:r w:rsidR="007C6D7F" w:rsidRPr="007C6D7F">
        <w:rPr>
          <w:sz w:val="28"/>
          <w:szCs w:val="28"/>
        </w:rPr>
        <w:t>.03</w:t>
      </w:r>
      <w:r w:rsidRPr="007C6D7F">
        <w:rPr>
          <w:sz w:val="28"/>
          <w:szCs w:val="28"/>
        </w:rPr>
        <w:t>.20</w:t>
      </w:r>
      <w:r w:rsidR="007C6D7F" w:rsidRPr="007C6D7F">
        <w:rPr>
          <w:sz w:val="28"/>
          <w:szCs w:val="28"/>
        </w:rPr>
        <w:t>24</w:t>
      </w:r>
      <w:r w:rsidRPr="007C6D7F">
        <w:rPr>
          <w:sz w:val="28"/>
          <w:szCs w:val="28"/>
        </w:rPr>
        <w:t xml:space="preserve"> № </w:t>
      </w:r>
      <w:bookmarkEnd w:id="3"/>
      <w:r w:rsidR="007C6D7F" w:rsidRPr="007C6D7F">
        <w:rPr>
          <w:sz w:val="28"/>
          <w:szCs w:val="28"/>
        </w:rPr>
        <w:t>04</w:t>
      </w:r>
      <w:r w:rsidRPr="007C6D7F">
        <w:rPr>
          <w:sz w:val="28"/>
          <w:szCs w:val="28"/>
        </w:rPr>
        <w:t xml:space="preserve"> </w:t>
      </w:r>
      <w:r w:rsidRPr="007C6D7F">
        <w:rPr>
          <w:rFonts w:ascii="Times New Roman CYR" w:hAnsi="Times New Roman CYR" w:cs="Times New Roman CYR"/>
          <w:sz w:val="28"/>
          <w:szCs w:val="28"/>
          <w:lang w:eastAsia="ru-RU"/>
        </w:rPr>
        <w:t xml:space="preserve">«Об утверждении административного регламента предоставления муниципальной услуги </w:t>
      </w:r>
      <w:bookmarkStart w:id="4" w:name="_Hlk160541695"/>
      <w:r w:rsidRPr="007C6D7F">
        <w:rPr>
          <w:rFonts w:ascii="Times New Roman CYR" w:hAnsi="Times New Roman CYR" w:cs="Times New Roman CYR"/>
          <w:sz w:val="28"/>
          <w:szCs w:val="28"/>
          <w:lang w:eastAsia="ru-RU"/>
        </w:rPr>
        <w:t>«</w:t>
      </w:r>
      <w:bookmarkEnd w:id="4"/>
      <w:r w:rsidR="007C6D7F" w:rsidRPr="007C6D7F">
        <w:rPr>
          <w:rFonts w:ascii="Times New Roman CYR" w:hAnsi="Times New Roman CYR" w:cs="Times New Roman CYR"/>
          <w:sz w:val="28"/>
          <w:szCs w:val="28"/>
          <w:lang w:eastAsia="ru-RU"/>
        </w:rPr>
        <w:t>Передача</w:t>
      </w:r>
      <w:r w:rsidR="007C6D7F" w:rsidRPr="00661B92">
        <w:rPr>
          <w:rFonts w:ascii="Times New Roman CYR" w:hAnsi="Times New Roman CYR" w:cs="Times New Roman CYR"/>
          <w:sz w:val="28"/>
          <w:szCs w:val="28"/>
          <w:lang w:eastAsia="ru-RU"/>
        </w:rPr>
        <w:t xml:space="preserve"> жилых помещений, находящихся в муниципальной собственности, в собственность граждан</w:t>
      </w:r>
      <w:r w:rsidR="007C6D7F">
        <w:rPr>
          <w:rFonts w:ascii="Times New Roman CYR" w:hAnsi="Times New Roman CYR" w:cs="Times New Roman CYR"/>
          <w:sz w:val="28"/>
          <w:szCs w:val="28"/>
          <w:lang w:eastAsia="ru-RU"/>
        </w:rPr>
        <w:t>».</w:t>
      </w:r>
    </w:p>
    <w:p w14:paraId="30AEB788" w14:textId="7F8C40F2" w:rsidR="00DB02B0" w:rsidRPr="00DB02B0" w:rsidRDefault="00DB02B0" w:rsidP="00AB4197">
      <w:pPr>
        <w:adjustRightInd w:val="0"/>
        <w:ind w:right="271"/>
        <w:jc w:val="both"/>
        <w:rPr>
          <w:rFonts w:ascii="Times New Roman CYR" w:hAnsi="Times New Roman CYR" w:cs="Times New Roman CYR"/>
          <w:sz w:val="28"/>
          <w:szCs w:val="28"/>
          <w:lang w:eastAsia="ru-RU"/>
        </w:rPr>
      </w:pPr>
      <w:r w:rsidRPr="00DB02B0">
        <w:rPr>
          <w:rFonts w:ascii="Times New Roman CYR" w:hAnsi="Times New Roman CYR" w:cs="Times New Roman CYR"/>
          <w:sz w:val="28"/>
          <w:szCs w:val="28"/>
          <w:lang w:eastAsia="ru-RU"/>
        </w:rPr>
        <w:t xml:space="preserve">     </w:t>
      </w:r>
      <w:r w:rsidR="00ED649B">
        <w:rPr>
          <w:rFonts w:ascii="Times New Roman CYR" w:hAnsi="Times New Roman CYR" w:cs="Times New Roman CYR"/>
          <w:sz w:val="28"/>
          <w:szCs w:val="28"/>
          <w:lang w:eastAsia="ru-RU"/>
        </w:rPr>
        <w:t>3</w:t>
      </w:r>
      <w:r w:rsidRPr="00DB02B0">
        <w:rPr>
          <w:rFonts w:ascii="Times New Roman CYR" w:hAnsi="Times New Roman CYR" w:cs="Times New Roman CYR"/>
          <w:sz w:val="28"/>
          <w:szCs w:val="28"/>
          <w:lang w:eastAsia="ru-RU"/>
        </w:rPr>
        <w:t>. Настоящее постановление вступает в силу со дня его официального</w:t>
      </w:r>
      <w:r w:rsidR="006C2162">
        <w:rPr>
          <w:rFonts w:ascii="Times New Roman CYR" w:hAnsi="Times New Roman CYR" w:cs="Times New Roman CYR"/>
          <w:sz w:val="28"/>
          <w:szCs w:val="28"/>
          <w:lang w:eastAsia="ru-RU"/>
        </w:rPr>
        <w:t xml:space="preserve"> обнародования и</w:t>
      </w:r>
      <w:r w:rsidRPr="00DB02B0">
        <w:rPr>
          <w:rFonts w:ascii="Times New Roman CYR" w:hAnsi="Times New Roman CYR" w:cs="Times New Roman CYR"/>
          <w:sz w:val="28"/>
          <w:szCs w:val="28"/>
          <w:lang w:eastAsia="ru-RU"/>
        </w:rPr>
        <w:t xml:space="preserve"> опубликования на сайте администрации сельского поселения «</w:t>
      </w:r>
      <w:r w:rsidR="006C2162">
        <w:rPr>
          <w:rFonts w:ascii="Times New Roman CYR" w:hAnsi="Times New Roman CYR" w:cs="Times New Roman CYR"/>
          <w:sz w:val="28"/>
          <w:szCs w:val="28"/>
          <w:lang w:eastAsia="ru-RU"/>
        </w:rPr>
        <w:t>Илья-Шор</w:t>
      </w:r>
      <w:r w:rsidRPr="00DB02B0">
        <w:rPr>
          <w:rFonts w:ascii="Times New Roman CYR" w:hAnsi="Times New Roman CYR" w:cs="Times New Roman CYR"/>
          <w:sz w:val="28"/>
          <w:szCs w:val="28"/>
          <w:lang w:eastAsia="ru-RU"/>
        </w:rPr>
        <w:t>».</w:t>
      </w:r>
    </w:p>
    <w:p w14:paraId="39C3AB4E" w14:textId="5691E10F" w:rsidR="00DB02B0" w:rsidRPr="00DB02B0" w:rsidRDefault="00DB02B0" w:rsidP="00DB02B0">
      <w:pPr>
        <w:adjustRightInd w:val="0"/>
        <w:jc w:val="both"/>
        <w:rPr>
          <w:rFonts w:ascii="Times New Roman CYR" w:hAnsi="Times New Roman CYR" w:cs="Times New Roman CYR"/>
          <w:sz w:val="28"/>
          <w:szCs w:val="28"/>
          <w:lang w:eastAsia="ru-RU"/>
        </w:rPr>
      </w:pPr>
      <w:r w:rsidRPr="00DB02B0">
        <w:rPr>
          <w:rFonts w:ascii="Times New Roman CYR" w:hAnsi="Times New Roman CYR" w:cs="Times New Roman CYR"/>
          <w:sz w:val="28"/>
          <w:szCs w:val="28"/>
          <w:lang w:eastAsia="ru-RU"/>
        </w:rPr>
        <w:t xml:space="preserve">     </w:t>
      </w:r>
      <w:r w:rsidR="00661B92">
        <w:rPr>
          <w:rFonts w:ascii="Times New Roman CYR" w:hAnsi="Times New Roman CYR" w:cs="Times New Roman CYR"/>
          <w:sz w:val="28"/>
          <w:szCs w:val="28"/>
          <w:lang w:eastAsia="ru-RU"/>
        </w:rPr>
        <w:t>4</w:t>
      </w:r>
      <w:r w:rsidRPr="00DB02B0">
        <w:rPr>
          <w:rFonts w:ascii="Times New Roman CYR" w:hAnsi="Times New Roman CYR" w:cs="Times New Roman CYR"/>
          <w:sz w:val="28"/>
          <w:szCs w:val="28"/>
          <w:lang w:eastAsia="ru-RU"/>
        </w:rPr>
        <w:t>. Контроль за исполнением настоящего постановления оставляю за собой.</w:t>
      </w:r>
    </w:p>
    <w:p w14:paraId="228FB371" w14:textId="77777777" w:rsidR="00DB02B0" w:rsidRPr="00DB02B0" w:rsidRDefault="00DB02B0" w:rsidP="00DB02B0">
      <w:pPr>
        <w:adjustRightInd w:val="0"/>
        <w:jc w:val="both"/>
        <w:rPr>
          <w:rFonts w:ascii="Times New Roman CYR" w:hAnsi="Times New Roman CYR" w:cs="Times New Roman CYR"/>
          <w:sz w:val="28"/>
          <w:szCs w:val="28"/>
          <w:lang w:eastAsia="ru-RU"/>
        </w:rPr>
      </w:pPr>
    </w:p>
    <w:p w14:paraId="7DE3C34C" w14:textId="469FFCC2" w:rsidR="00DB02B0" w:rsidRPr="00DB02B0" w:rsidRDefault="003553C4" w:rsidP="00DB02B0">
      <w:pPr>
        <w:adjustRightInd w:val="0"/>
        <w:jc w:val="both"/>
        <w:rPr>
          <w:rFonts w:ascii="Times New Roman CYR" w:hAnsi="Times New Roman CYR" w:cs="Times New Roman CYR"/>
          <w:sz w:val="28"/>
          <w:szCs w:val="28"/>
          <w:lang w:eastAsia="ru-RU"/>
        </w:rPr>
      </w:pPr>
      <w:r>
        <w:rPr>
          <w:rFonts w:ascii="Times New Roman CYR" w:hAnsi="Times New Roman CYR" w:cs="Times New Roman CYR"/>
          <w:sz w:val="28"/>
          <w:szCs w:val="28"/>
          <w:lang w:eastAsia="ru-RU"/>
        </w:rPr>
        <w:t xml:space="preserve">  </w:t>
      </w:r>
      <w:r w:rsidR="00C61D1E">
        <w:rPr>
          <w:rFonts w:ascii="Times New Roman CYR" w:hAnsi="Times New Roman CYR" w:cs="Times New Roman CYR"/>
          <w:sz w:val="28"/>
          <w:szCs w:val="28"/>
          <w:lang w:eastAsia="ru-RU"/>
        </w:rPr>
        <w:t xml:space="preserve"> </w:t>
      </w:r>
    </w:p>
    <w:p w14:paraId="25C8453B" w14:textId="77777777" w:rsidR="00DB02B0" w:rsidRPr="00DB02B0" w:rsidRDefault="00DB02B0" w:rsidP="00DB02B0">
      <w:pPr>
        <w:widowControl/>
        <w:autoSpaceDE/>
        <w:autoSpaceDN/>
        <w:rPr>
          <w:sz w:val="28"/>
          <w:szCs w:val="28"/>
          <w:lang w:eastAsia="ru-RU"/>
        </w:rPr>
      </w:pPr>
    </w:p>
    <w:p w14:paraId="0F149D69" w14:textId="0150587E" w:rsidR="00DB02B0" w:rsidRPr="00DB02B0" w:rsidRDefault="00DB02B0" w:rsidP="00DB02B0">
      <w:pPr>
        <w:widowControl/>
        <w:autoSpaceDE/>
        <w:autoSpaceDN/>
        <w:rPr>
          <w:sz w:val="28"/>
          <w:szCs w:val="28"/>
          <w:lang w:eastAsia="ru-RU"/>
        </w:rPr>
      </w:pPr>
      <w:r w:rsidRPr="00DB02B0">
        <w:rPr>
          <w:sz w:val="28"/>
          <w:szCs w:val="28"/>
          <w:lang w:eastAsia="ru-RU"/>
        </w:rPr>
        <w:t>Глава сельского поселения «</w:t>
      </w:r>
      <w:r w:rsidR="00ED649B">
        <w:rPr>
          <w:sz w:val="28"/>
          <w:szCs w:val="28"/>
          <w:lang w:eastAsia="ru-RU"/>
        </w:rPr>
        <w:t>Илья-Шор»</w:t>
      </w:r>
      <w:r w:rsidR="00ED649B">
        <w:rPr>
          <w:sz w:val="28"/>
          <w:szCs w:val="28"/>
          <w:lang w:eastAsia="ru-RU"/>
        </w:rPr>
        <w:tab/>
      </w:r>
      <w:r w:rsidR="00ED649B">
        <w:rPr>
          <w:sz w:val="28"/>
          <w:szCs w:val="28"/>
          <w:lang w:eastAsia="ru-RU"/>
        </w:rPr>
        <w:tab/>
        <w:t xml:space="preserve">     </w:t>
      </w:r>
      <w:r w:rsidR="006C2162">
        <w:rPr>
          <w:sz w:val="28"/>
          <w:szCs w:val="28"/>
          <w:lang w:eastAsia="ru-RU"/>
        </w:rPr>
        <w:t xml:space="preserve">              </w:t>
      </w:r>
      <w:r w:rsidR="006C2162">
        <w:rPr>
          <w:sz w:val="28"/>
          <w:szCs w:val="28"/>
          <w:lang w:eastAsia="ru-RU"/>
        </w:rPr>
        <w:tab/>
      </w:r>
      <w:proofErr w:type="spellStart"/>
      <w:r w:rsidR="006C2162">
        <w:rPr>
          <w:sz w:val="28"/>
          <w:szCs w:val="28"/>
          <w:lang w:eastAsia="ru-RU"/>
        </w:rPr>
        <w:t>Р.С.Тавровецкий</w:t>
      </w:r>
      <w:proofErr w:type="spellEnd"/>
    </w:p>
    <w:p w14:paraId="24E788BB" w14:textId="40503B82" w:rsidR="00DB02B0" w:rsidRPr="00DB02B0" w:rsidRDefault="00ED649B" w:rsidP="00DB02B0">
      <w:pPr>
        <w:widowControl/>
        <w:autoSpaceDE/>
        <w:autoSpaceDN/>
        <w:rPr>
          <w:sz w:val="28"/>
          <w:szCs w:val="28"/>
          <w:lang w:eastAsia="ru-RU"/>
        </w:rPr>
      </w:pPr>
      <w:r>
        <w:rPr>
          <w:sz w:val="28"/>
          <w:szCs w:val="28"/>
          <w:lang w:eastAsia="ru-RU"/>
        </w:rPr>
        <w:t xml:space="preserve"> </w:t>
      </w:r>
    </w:p>
    <w:p w14:paraId="1630A29D" w14:textId="77777777" w:rsidR="006C2162" w:rsidRDefault="006C2162" w:rsidP="00150FE2">
      <w:pPr>
        <w:pStyle w:val="a3"/>
        <w:spacing w:line="322" w:lineRule="exact"/>
        <w:ind w:left="0" w:right="72" w:firstLine="0"/>
        <w:rPr>
          <w:sz w:val="24"/>
          <w:szCs w:val="24"/>
          <w:lang w:eastAsia="ru-RU"/>
        </w:rPr>
      </w:pPr>
    </w:p>
    <w:p w14:paraId="66E8192D" w14:textId="7C3D376B" w:rsidR="006C2162" w:rsidRDefault="006C2162" w:rsidP="00150FE2">
      <w:pPr>
        <w:pStyle w:val="a3"/>
        <w:spacing w:line="322" w:lineRule="exact"/>
        <w:ind w:left="0" w:right="72" w:firstLine="0"/>
        <w:rPr>
          <w:sz w:val="24"/>
          <w:szCs w:val="24"/>
          <w:lang w:eastAsia="ru-RU"/>
        </w:rPr>
      </w:pPr>
    </w:p>
    <w:p w14:paraId="29934FFC" w14:textId="3D0168A4" w:rsidR="00A8188F" w:rsidRDefault="00150FE2" w:rsidP="00150FE2">
      <w:pPr>
        <w:pStyle w:val="a3"/>
        <w:spacing w:line="322" w:lineRule="exact"/>
        <w:ind w:left="0" w:right="72" w:firstLine="0"/>
        <w:rPr>
          <w:spacing w:val="-2"/>
          <w:sz w:val="24"/>
          <w:szCs w:val="24"/>
        </w:rPr>
      </w:pPr>
      <w:r w:rsidRPr="00A8188F">
        <w:rPr>
          <w:spacing w:val="-2"/>
          <w:sz w:val="24"/>
          <w:szCs w:val="24"/>
        </w:rPr>
        <w:t xml:space="preserve">                     </w:t>
      </w:r>
      <w:r w:rsidR="00A8188F">
        <w:rPr>
          <w:spacing w:val="-2"/>
          <w:sz w:val="24"/>
          <w:szCs w:val="24"/>
        </w:rPr>
        <w:t xml:space="preserve">                                                                     </w:t>
      </w:r>
      <w:r w:rsidR="00ED649B">
        <w:rPr>
          <w:spacing w:val="-2"/>
          <w:sz w:val="24"/>
          <w:szCs w:val="24"/>
        </w:rPr>
        <w:t xml:space="preserve">                              </w:t>
      </w:r>
    </w:p>
    <w:p w14:paraId="2315EF20" w14:textId="77777777" w:rsidR="00882E73" w:rsidRDefault="00A8188F" w:rsidP="00882E73">
      <w:pPr>
        <w:pStyle w:val="a3"/>
        <w:spacing w:line="322" w:lineRule="exact"/>
        <w:ind w:right="113"/>
        <w:jc w:val="right"/>
        <w:rPr>
          <w:sz w:val="22"/>
          <w:szCs w:val="22"/>
        </w:rPr>
      </w:pPr>
      <w:r>
        <w:rPr>
          <w:spacing w:val="-2"/>
          <w:sz w:val="24"/>
          <w:szCs w:val="24"/>
        </w:rPr>
        <w:lastRenderedPageBreak/>
        <w:t xml:space="preserve">                                                                           </w:t>
      </w:r>
      <w:r w:rsidR="00882E73">
        <w:rPr>
          <w:spacing w:val="-2"/>
          <w:sz w:val="22"/>
          <w:szCs w:val="22"/>
        </w:rPr>
        <w:t>УТВЕРЖДЕН</w:t>
      </w:r>
    </w:p>
    <w:p w14:paraId="1B836DD4" w14:textId="77777777" w:rsidR="00882E73" w:rsidRDefault="00882E73" w:rsidP="00882E73">
      <w:pPr>
        <w:pStyle w:val="a3"/>
        <w:ind w:left="5183" w:right="113"/>
        <w:jc w:val="right"/>
        <w:rPr>
          <w:sz w:val="22"/>
          <w:szCs w:val="22"/>
        </w:rPr>
      </w:pPr>
      <w:r>
        <w:rPr>
          <w:sz w:val="22"/>
          <w:szCs w:val="22"/>
        </w:rPr>
        <w:t>постановлением</w:t>
      </w:r>
      <w:r>
        <w:rPr>
          <w:spacing w:val="-18"/>
          <w:sz w:val="22"/>
          <w:szCs w:val="22"/>
        </w:rPr>
        <w:t xml:space="preserve"> </w:t>
      </w:r>
      <w:r>
        <w:rPr>
          <w:sz w:val="22"/>
          <w:szCs w:val="22"/>
        </w:rPr>
        <w:t xml:space="preserve">администрации </w:t>
      </w:r>
    </w:p>
    <w:p w14:paraId="1C191145" w14:textId="77777777" w:rsidR="00882E73" w:rsidRDefault="00882E73" w:rsidP="00882E73">
      <w:pPr>
        <w:pStyle w:val="a3"/>
        <w:ind w:left="5183" w:right="113"/>
        <w:jc w:val="right"/>
        <w:rPr>
          <w:sz w:val="22"/>
          <w:szCs w:val="22"/>
        </w:rPr>
      </w:pPr>
      <w:bookmarkStart w:id="5" w:name="_Hlk160022853"/>
      <w:r>
        <w:rPr>
          <w:sz w:val="22"/>
          <w:szCs w:val="22"/>
        </w:rPr>
        <w:t>сельского поселения «Илья-Шор»</w:t>
      </w:r>
    </w:p>
    <w:bookmarkEnd w:id="5"/>
    <w:p w14:paraId="08B840D6" w14:textId="54437DCE" w:rsidR="00882E73" w:rsidRDefault="00882E73" w:rsidP="00882E73">
      <w:pPr>
        <w:pStyle w:val="a3"/>
        <w:ind w:left="5639" w:right="113" w:hanging="4"/>
        <w:jc w:val="right"/>
        <w:rPr>
          <w:sz w:val="22"/>
          <w:szCs w:val="22"/>
        </w:rPr>
      </w:pPr>
      <w:r>
        <w:rPr>
          <w:sz w:val="22"/>
          <w:szCs w:val="22"/>
        </w:rPr>
        <w:t xml:space="preserve">    от 12 июля 2024 года № 1</w:t>
      </w:r>
      <w:r w:rsidR="00C61D1E">
        <w:rPr>
          <w:sz w:val="22"/>
          <w:szCs w:val="22"/>
        </w:rPr>
        <w:t>3</w:t>
      </w:r>
    </w:p>
    <w:p w14:paraId="1F9C1122" w14:textId="77777777" w:rsidR="00882E73" w:rsidRDefault="00882E73" w:rsidP="00882E73">
      <w:pPr>
        <w:pStyle w:val="a3"/>
        <w:ind w:left="5250" w:right="113"/>
        <w:jc w:val="right"/>
        <w:rPr>
          <w:sz w:val="22"/>
          <w:szCs w:val="22"/>
        </w:rPr>
      </w:pPr>
      <w:r>
        <w:rPr>
          <w:spacing w:val="-2"/>
          <w:sz w:val="22"/>
          <w:szCs w:val="22"/>
        </w:rPr>
        <w:t>(приложение)</w:t>
      </w:r>
    </w:p>
    <w:p w14:paraId="58F0E18F" w14:textId="77777777" w:rsidR="003553C4" w:rsidRDefault="00A8188F" w:rsidP="003553C4">
      <w:pPr>
        <w:jc w:val="center"/>
        <w:rPr>
          <w:spacing w:val="-2"/>
        </w:rPr>
      </w:pPr>
      <w:r>
        <w:rPr>
          <w:spacing w:val="-2"/>
          <w:sz w:val="24"/>
          <w:szCs w:val="24"/>
        </w:rPr>
        <w:t xml:space="preserve">                                                                    </w:t>
      </w:r>
      <w:r w:rsidR="00AB4197">
        <w:rPr>
          <w:spacing w:val="-2"/>
          <w:sz w:val="24"/>
          <w:szCs w:val="24"/>
        </w:rPr>
        <w:t xml:space="preserve">                                              </w:t>
      </w:r>
    </w:p>
    <w:p w14:paraId="24DBACF6" w14:textId="77777777" w:rsidR="003553C4" w:rsidRDefault="003553C4" w:rsidP="003553C4">
      <w:pPr>
        <w:jc w:val="center"/>
        <w:rPr>
          <w:spacing w:val="-2"/>
        </w:rPr>
      </w:pPr>
    </w:p>
    <w:p w14:paraId="076A97E0" w14:textId="77777777" w:rsidR="003553C4" w:rsidRDefault="003553C4" w:rsidP="003553C4">
      <w:pPr>
        <w:jc w:val="center"/>
        <w:rPr>
          <w:spacing w:val="-2"/>
        </w:rPr>
      </w:pPr>
    </w:p>
    <w:p w14:paraId="0BF02037" w14:textId="77777777" w:rsidR="003553C4" w:rsidRDefault="003553C4" w:rsidP="003553C4">
      <w:pPr>
        <w:jc w:val="center"/>
        <w:rPr>
          <w:spacing w:val="-2"/>
        </w:rPr>
      </w:pPr>
    </w:p>
    <w:p w14:paraId="680BC8E4" w14:textId="77777777" w:rsidR="00C61D1E" w:rsidRPr="00A4482D" w:rsidRDefault="003553C4" w:rsidP="00C61D1E">
      <w:pPr>
        <w:jc w:val="center"/>
        <w:rPr>
          <w:b/>
          <w:sz w:val="28"/>
          <w:szCs w:val="28"/>
          <w:lang w:eastAsia="ru-RU"/>
        </w:rPr>
      </w:pPr>
      <w:r w:rsidRPr="003553C4">
        <w:rPr>
          <w:b/>
          <w:sz w:val="28"/>
          <w:szCs w:val="28"/>
          <w:lang w:eastAsia="ru-RU"/>
        </w:rPr>
        <w:t xml:space="preserve"> </w:t>
      </w:r>
      <w:r w:rsidR="00C61D1E" w:rsidRPr="00A4482D">
        <w:rPr>
          <w:b/>
          <w:sz w:val="28"/>
          <w:szCs w:val="28"/>
          <w:lang w:eastAsia="ru-RU"/>
        </w:rPr>
        <w:t>Административный регламент</w:t>
      </w:r>
    </w:p>
    <w:p w14:paraId="2726BB21" w14:textId="77777777" w:rsidR="00C61D1E" w:rsidRPr="00A4482D" w:rsidRDefault="00C61D1E" w:rsidP="00C61D1E">
      <w:pPr>
        <w:jc w:val="center"/>
        <w:rPr>
          <w:b/>
          <w:sz w:val="28"/>
          <w:szCs w:val="28"/>
          <w:lang w:eastAsia="ru-RU"/>
        </w:rPr>
      </w:pPr>
      <w:r w:rsidRPr="00A4482D">
        <w:rPr>
          <w:b/>
          <w:sz w:val="28"/>
          <w:szCs w:val="28"/>
          <w:lang w:eastAsia="ru-RU"/>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r>
        <w:rPr>
          <w:b/>
          <w:sz w:val="28"/>
          <w:szCs w:val="28"/>
          <w:lang w:eastAsia="ru-RU"/>
        </w:rPr>
        <w:t>»</w:t>
      </w:r>
    </w:p>
    <w:p w14:paraId="13E5B4D6" w14:textId="77777777" w:rsidR="00C61D1E" w:rsidRPr="00A4482D" w:rsidRDefault="00C61D1E" w:rsidP="00C61D1E">
      <w:pPr>
        <w:widowControl/>
        <w:rPr>
          <w:rFonts w:eastAsiaTheme="minorHAnsi"/>
          <w:sz w:val="28"/>
          <w:szCs w:val="28"/>
        </w:rPr>
      </w:pPr>
    </w:p>
    <w:p w14:paraId="6E573308" w14:textId="77777777" w:rsidR="00C61D1E" w:rsidRDefault="00C61D1E" w:rsidP="00C61D1E">
      <w:pPr>
        <w:pStyle w:val="ConsPlusTitle"/>
        <w:numPr>
          <w:ilvl w:val="0"/>
          <w:numId w:val="4"/>
        </w:numPr>
        <w:tabs>
          <w:tab w:val="left" w:pos="567"/>
        </w:tabs>
        <w:adjustRightInd/>
        <w:ind w:left="0" w:firstLine="0"/>
        <w:jc w:val="center"/>
        <w:outlineLvl w:val="1"/>
        <w:rPr>
          <w:sz w:val="28"/>
          <w:szCs w:val="28"/>
        </w:rPr>
      </w:pPr>
      <w:bookmarkStart w:id="6" w:name="P41"/>
      <w:bookmarkEnd w:id="6"/>
      <w:r w:rsidRPr="00837BAE">
        <w:rPr>
          <w:sz w:val="28"/>
          <w:szCs w:val="28"/>
        </w:rPr>
        <w:t>Общие положения</w:t>
      </w:r>
    </w:p>
    <w:p w14:paraId="224DAA13" w14:textId="77777777" w:rsidR="00C61D1E" w:rsidRDefault="00C61D1E" w:rsidP="00C61D1E">
      <w:pPr>
        <w:pStyle w:val="ConsPlusTitle"/>
        <w:tabs>
          <w:tab w:val="left" w:pos="567"/>
        </w:tabs>
        <w:outlineLvl w:val="1"/>
        <w:rPr>
          <w:sz w:val="28"/>
          <w:szCs w:val="28"/>
        </w:rPr>
      </w:pPr>
    </w:p>
    <w:p w14:paraId="18827199" w14:textId="77777777" w:rsidR="00C61D1E" w:rsidRDefault="00C61D1E" w:rsidP="00C61D1E">
      <w:pPr>
        <w:pStyle w:val="ConsPlusTitle"/>
        <w:tabs>
          <w:tab w:val="left" w:pos="567"/>
        </w:tabs>
        <w:jc w:val="center"/>
        <w:outlineLvl w:val="1"/>
        <w:rPr>
          <w:sz w:val="28"/>
          <w:szCs w:val="28"/>
        </w:rPr>
      </w:pPr>
      <w:r w:rsidRPr="00A4482D">
        <w:rPr>
          <w:sz w:val="28"/>
          <w:szCs w:val="28"/>
        </w:rPr>
        <w:t>Предмет регулирования административного регламента</w:t>
      </w:r>
    </w:p>
    <w:p w14:paraId="5F4CB420" w14:textId="77777777" w:rsidR="00C61D1E" w:rsidRDefault="00C61D1E" w:rsidP="00C61D1E">
      <w:pPr>
        <w:pStyle w:val="ConsPlusTitle"/>
        <w:tabs>
          <w:tab w:val="left" w:pos="567"/>
        </w:tabs>
        <w:outlineLvl w:val="1"/>
        <w:rPr>
          <w:sz w:val="28"/>
          <w:szCs w:val="28"/>
        </w:rPr>
      </w:pPr>
    </w:p>
    <w:p w14:paraId="1CA71CA6" w14:textId="77777777" w:rsidR="00C61D1E" w:rsidRPr="00400608" w:rsidRDefault="00C61D1E" w:rsidP="00C61D1E">
      <w:pPr>
        <w:pStyle w:val="ConsPlusNormal"/>
        <w:numPr>
          <w:ilvl w:val="1"/>
          <w:numId w:val="2"/>
        </w:numPr>
        <w:suppressAutoHyphens w:val="0"/>
        <w:autoSpaceDE w:val="0"/>
        <w:autoSpaceDN w:val="0"/>
        <w:ind w:left="0" w:firstLine="709"/>
        <w:jc w:val="both"/>
        <w:rPr>
          <w:rFonts w:ascii="Times New Roman" w:eastAsia="Times New Roman" w:hAnsi="Times New Roman" w:cs="Times New Roman"/>
          <w:sz w:val="28"/>
          <w:szCs w:val="28"/>
        </w:rPr>
      </w:pPr>
      <w:r w:rsidRPr="00400608">
        <w:rPr>
          <w:rFonts w:ascii="Times New Roman" w:hAnsi="Times New Roman" w:cs="Times New Roman"/>
          <w:sz w:val="28"/>
          <w:szCs w:val="28"/>
        </w:rPr>
        <w:t xml:space="preserve">Настоящий Административный регламент </w:t>
      </w:r>
      <w:r w:rsidRPr="00400608">
        <w:rPr>
          <w:rFonts w:ascii="Times New Roman" w:eastAsia="Times New Roman" w:hAnsi="Times New Roman" w:cs="Times New Roman"/>
          <w:sz w:val="28"/>
          <w:szCs w:val="28"/>
        </w:rPr>
        <w:t xml:space="preserve">регулирует отношения, возникающие </w:t>
      </w:r>
      <w:r w:rsidRPr="00837BAE">
        <w:rPr>
          <w:rFonts w:ascii="Times New Roman" w:eastAsia="Times New Roman" w:hAnsi="Times New Roman" w:cs="Times New Roman"/>
          <w:sz w:val="28"/>
          <w:szCs w:val="28"/>
        </w:rPr>
        <w:t>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w:t>
      </w:r>
      <w:r>
        <w:rPr>
          <w:rFonts w:ascii="Times New Roman" w:eastAsia="Times New Roman" w:hAnsi="Times New Roman" w:cs="Times New Roman"/>
          <w:sz w:val="28"/>
          <w:szCs w:val="28"/>
        </w:rPr>
        <w:t xml:space="preserve">ственных и муниципальных услуг» </w:t>
      </w:r>
      <w:r w:rsidRPr="00400608">
        <w:rPr>
          <w:rFonts w:ascii="Times New Roman" w:eastAsia="Times New Roman" w:hAnsi="Times New Roman" w:cs="Times New Roman"/>
          <w:sz w:val="28"/>
          <w:szCs w:val="28"/>
        </w:rPr>
        <w:t>в связи с предоставление</w:t>
      </w:r>
      <w:r>
        <w:rPr>
          <w:rFonts w:ascii="Times New Roman" w:eastAsia="Times New Roman" w:hAnsi="Times New Roman" w:cs="Times New Roman"/>
          <w:sz w:val="28"/>
          <w:szCs w:val="28"/>
        </w:rPr>
        <w:t>м администрацией сельского поселения «Илья-Шор»</w:t>
      </w:r>
      <w:r w:rsidRPr="00400608">
        <w:rPr>
          <w:rFonts w:ascii="Times New Roman" w:eastAsia="Times New Roman" w:hAnsi="Times New Roman" w:cs="Times New Roman"/>
          <w:sz w:val="28"/>
          <w:szCs w:val="28"/>
        </w:rPr>
        <w:t xml:space="preserve"> (далее – орган местного самоуправления) муниципальной услуги </w:t>
      </w:r>
      <w:r w:rsidRPr="00400608">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Pr>
          <w:rFonts w:ascii="Times New Roman" w:hAnsi="Times New Roman" w:cs="Times New Roman"/>
          <w:sz w:val="28"/>
          <w:szCs w:val="28"/>
        </w:rPr>
        <w:t>»</w:t>
      </w:r>
      <w:r w:rsidRPr="00400608">
        <w:rPr>
          <w:rFonts w:ascii="Times New Roman" w:hAnsi="Times New Roman" w:cs="Times New Roman"/>
          <w:sz w:val="28"/>
          <w:szCs w:val="28"/>
        </w:rPr>
        <w:t xml:space="preserve"> (далее соответственно – Административный регламент, Регламент, Муниципальная услуга)</w:t>
      </w:r>
      <w:r>
        <w:rPr>
          <w:rFonts w:ascii="Times New Roman" w:hAnsi="Times New Roman" w:cs="Times New Roman"/>
          <w:sz w:val="28"/>
          <w:szCs w:val="28"/>
        </w:rPr>
        <w:t>.</w:t>
      </w:r>
    </w:p>
    <w:p w14:paraId="5202CACB" w14:textId="77777777" w:rsidR="00C61D1E" w:rsidRDefault="00C61D1E" w:rsidP="00C61D1E">
      <w:pPr>
        <w:pStyle w:val="ConsPlusNormal"/>
        <w:numPr>
          <w:ilvl w:val="1"/>
          <w:numId w:val="2"/>
        </w:numPr>
        <w:suppressAutoHyphens w:val="0"/>
        <w:autoSpaceDE w:val="0"/>
        <w:autoSpaceDN w:val="0"/>
        <w:ind w:left="0" w:firstLine="709"/>
        <w:jc w:val="both"/>
        <w:rPr>
          <w:rFonts w:ascii="Times New Roman" w:eastAsia="Times New Roman" w:hAnsi="Times New Roman" w:cs="Times New Roman"/>
          <w:sz w:val="28"/>
          <w:szCs w:val="28"/>
        </w:rPr>
      </w:pPr>
      <w:r w:rsidRPr="00FD2BE3">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органом местного самоуправления Муниципальной услуги, требования к порядку их </w:t>
      </w:r>
      <w:proofErr w:type="spellStart"/>
      <w:r w:rsidRPr="00FD2BE3">
        <w:rPr>
          <w:rFonts w:ascii="Times New Roman" w:eastAsia="Times New Roman" w:hAnsi="Times New Roman" w:cs="Times New Roman"/>
          <w:sz w:val="28"/>
          <w:szCs w:val="28"/>
        </w:rPr>
        <w:t>выпол</w:t>
      </w:r>
      <w:r>
        <w:rPr>
          <w:rFonts w:ascii="Times New Roman" w:eastAsia="Times New Roman" w:hAnsi="Times New Roman" w:cs="Times New Roman"/>
          <w:sz w:val="28"/>
          <w:szCs w:val="28"/>
        </w:rPr>
        <w:t>нн</w:t>
      </w:r>
      <w:r w:rsidRPr="00FD2BE3">
        <w:rPr>
          <w:rFonts w:ascii="Times New Roman" w:eastAsia="Times New Roman" w:hAnsi="Times New Roman" w:cs="Times New Roman"/>
          <w:sz w:val="28"/>
          <w:szCs w:val="28"/>
        </w:rPr>
        <w:t>ения</w:t>
      </w:r>
      <w:proofErr w:type="spellEnd"/>
      <w:r w:rsidRPr="00FD2BE3">
        <w:rPr>
          <w:rFonts w:ascii="Times New Roman" w:eastAsia="Times New Roman" w:hAnsi="Times New Roman" w:cs="Times New Roman"/>
          <w:sz w:val="28"/>
          <w:szCs w:val="28"/>
        </w:rPr>
        <w:t>, в том числе особенности выпо</w:t>
      </w:r>
      <w:r>
        <w:rPr>
          <w:rFonts w:ascii="Times New Roman" w:eastAsia="Times New Roman" w:hAnsi="Times New Roman" w:cs="Times New Roman"/>
          <w:sz w:val="28"/>
          <w:szCs w:val="28"/>
        </w:rPr>
        <w:t>лнен</w:t>
      </w:r>
      <w:r w:rsidRPr="00FD2BE3">
        <w:rPr>
          <w:rFonts w:ascii="Times New Roman" w:eastAsia="Times New Roman" w:hAnsi="Times New Roman" w:cs="Times New Roman"/>
          <w:sz w:val="28"/>
          <w:szCs w:val="28"/>
        </w:rPr>
        <w:t>ия административных процедур в электронной форме, а также формы контроля за предоставлением М</w:t>
      </w:r>
      <w:r>
        <w:rPr>
          <w:rFonts w:ascii="Times New Roman" w:eastAsia="Times New Roman" w:hAnsi="Times New Roman" w:cs="Times New Roman"/>
          <w:sz w:val="28"/>
          <w:szCs w:val="28"/>
        </w:rPr>
        <w:t>униципальной услуги.</w:t>
      </w:r>
    </w:p>
    <w:p w14:paraId="502ABA51" w14:textId="77777777" w:rsidR="00C61D1E" w:rsidRDefault="00C61D1E" w:rsidP="00C61D1E">
      <w:pPr>
        <w:pStyle w:val="ConsPlusTitle"/>
        <w:tabs>
          <w:tab w:val="left" w:pos="567"/>
        </w:tabs>
        <w:outlineLvl w:val="1"/>
        <w:rPr>
          <w:sz w:val="28"/>
          <w:szCs w:val="28"/>
        </w:rPr>
      </w:pPr>
    </w:p>
    <w:p w14:paraId="123A96D6" w14:textId="77777777" w:rsidR="00C61D1E" w:rsidRPr="00A4482D" w:rsidRDefault="00C61D1E" w:rsidP="00C61D1E">
      <w:pPr>
        <w:pStyle w:val="ConsPlusTitle"/>
        <w:jc w:val="center"/>
        <w:outlineLvl w:val="2"/>
        <w:rPr>
          <w:sz w:val="28"/>
          <w:szCs w:val="28"/>
        </w:rPr>
      </w:pPr>
      <w:r w:rsidRPr="00A4482D">
        <w:rPr>
          <w:sz w:val="28"/>
          <w:szCs w:val="28"/>
        </w:rPr>
        <w:t>Круг заявителей</w:t>
      </w:r>
    </w:p>
    <w:p w14:paraId="6CB94850" w14:textId="77777777" w:rsidR="00C61D1E" w:rsidRPr="00A4482D" w:rsidRDefault="00C61D1E" w:rsidP="00C61D1E">
      <w:pPr>
        <w:pStyle w:val="ConsPlusNormal"/>
        <w:ind w:firstLine="709"/>
        <w:jc w:val="both"/>
        <w:rPr>
          <w:rFonts w:ascii="Times New Roman" w:eastAsia="Times New Roman" w:hAnsi="Times New Roman" w:cs="Times New Roman"/>
          <w:sz w:val="28"/>
          <w:szCs w:val="28"/>
        </w:rPr>
      </w:pPr>
    </w:p>
    <w:p w14:paraId="1B180439" w14:textId="77777777" w:rsidR="00C61D1E" w:rsidRPr="00A4482D" w:rsidRDefault="00C61D1E" w:rsidP="00C61D1E">
      <w:pPr>
        <w:pStyle w:val="ConsPlusNormal"/>
        <w:numPr>
          <w:ilvl w:val="1"/>
          <w:numId w:val="2"/>
        </w:numPr>
        <w:suppressAutoHyphens w:val="0"/>
        <w:autoSpaceDE w:val="0"/>
        <w:autoSpaceDN w:val="0"/>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Заявителями на получение Муниципальной услуги являются физические лица – граждане Российской Федерации, занимающие жилые помещения, находящиеся в собственности </w:t>
      </w:r>
      <w:r>
        <w:rPr>
          <w:rFonts w:ascii="Times New Roman" w:hAnsi="Times New Roman" w:cs="Times New Roman"/>
          <w:sz w:val="28"/>
          <w:szCs w:val="28"/>
        </w:rPr>
        <w:t>администрации сельского поселения «Илья-Шор» (далее – орган местного самоуправления)</w:t>
      </w:r>
      <w:r w:rsidRPr="00A4482D">
        <w:rPr>
          <w:rFonts w:ascii="Times New Roman" w:hAnsi="Times New Roman" w:cs="Times New Roman"/>
          <w:sz w:val="28"/>
          <w:szCs w:val="28"/>
        </w:rPr>
        <w:t>, на условиях социального найма</w:t>
      </w:r>
      <w:r w:rsidRPr="00A4482D">
        <w:rPr>
          <w:rFonts w:ascii="Times New Roman" w:eastAsia="Times New Roman" w:hAnsi="Times New Roman" w:cs="Times New Roman"/>
          <w:sz w:val="28"/>
          <w:szCs w:val="28"/>
        </w:rPr>
        <w:t xml:space="preserve"> </w:t>
      </w:r>
      <w:r w:rsidRPr="00A4482D">
        <w:rPr>
          <w:rFonts w:ascii="Times New Roman" w:hAnsi="Times New Roman" w:cs="Times New Roman"/>
          <w:sz w:val="28"/>
          <w:szCs w:val="28"/>
        </w:rPr>
        <w:t>(далее – заявители).</w:t>
      </w:r>
    </w:p>
    <w:p w14:paraId="0366CC90" w14:textId="77777777" w:rsidR="00C61D1E" w:rsidRPr="00A4482D" w:rsidRDefault="00C61D1E" w:rsidP="00C61D1E">
      <w:pPr>
        <w:pStyle w:val="ConsPlusNormal"/>
        <w:numPr>
          <w:ilvl w:val="1"/>
          <w:numId w:val="2"/>
        </w:numPr>
        <w:suppressAutoHyphens w:val="0"/>
        <w:autoSpaceDE w:val="0"/>
        <w:autoSpaceDN w:val="0"/>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От имени заявителей в целях получения Муниципальной услуги выступают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w:t>
      </w:r>
      <w:r w:rsidRPr="00A4482D">
        <w:rPr>
          <w:rFonts w:ascii="Times New Roman" w:hAnsi="Times New Roman" w:cs="Times New Roman"/>
          <w:sz w:val="28"/>
          <w:szCs w:val="28"/>
        </w:rPr>
        <w:lastRenderedPageBreak/>
        <w:t>Федерации (далее – представители заявителя).</w:t>
      </w:r>
    </w:p>
    <w:p w14:paraId="19C2593A" w14:textId="77777777" w:rsidR="00C61D1E" w:rsidRPr="00A4482D" w:rsidRDefault="00C61D1E" w:rsidP="00C61D1E">
      <w:pPr>
        <w:rPr>
          <w:sz w:val="28"/>
          <w:szCs w:val="28"/>
          <w:lang w:eastAsia="hi-IN" w:bidi="hi-IN"/>
        </w:rPr>
      </w:pPr>
    </w:p>
    <w:p w14:paraId="4FE5C04A" w14:textId="77777777" w:rsidR="00C61D1E" w:rsidRPr="00A4482D" w:rsidRDefault="00C61D1E" w:rsidP="00C61D1E">
      <w:pPr>
        <w:tabs>
          <w:tab w:val="left" w:pos="1134"/>
          <w:tab w:val="left" w:pos="1276"/>
          <w:tab w:val="left" w:pos="1418"/>
        </w:tabs>
        <w:jc w:val="center"/>
        <w:outlineLvl w:val="2"/>
        <w:rPr>
          <w:b/>
          <w:sz w:val="28"/>
          <w:szCs w:val="28"/>
          <w:lang w:eastAsia="ru-RU"/>
        </w:rPr>
      </w:pPr>
      <w:r w:rsidRPr="00A4482D">
        <w:rPr>
          <w:b/>
          <w:sz w:val="28"/>
          <w:szCs w:val="28"/>
          <w:lang w:eastAsia="ru-RU"/>
        </w:rPr>
        <w:t xml:space="preserve">Требование предоставления заявителю </w:t>
      </w:r>
      <w:r>
        <w:rPr>
          <w:b/>
          <w:sz w:val="28"/>
          <w:szCs w:val="28"/>
          <w:lang w:eastAsia="ru-RU"/>
        </w:rPr>
        <w:t>м</w:t>
      </w:r>
      <w:r w:rsidRPr="00A4482D">
        <w:rPr>
          <w:b/>
          <w:sz w:val="28"/>
          <w:szCs w:val="28"/>
          <w:lang w:eastAsia="ru-RU"/>
        </w:rPr>
        <w:t xml:space="preserve">униципальной услуги в соответствии с вариантом предоставления </w:t>
      </w:r>
      <w:r>
        <w:rPr>
          <w:b/>
          <w:sz w:val="28"/>
          <w:szCs w:val="28"/>
          <w:lang w:eastAsia="ru-RU"/>
        </w:rPr>
        <w:t>муниципаль</w:t>
      </w:r>
      <w:r w:rsidRPr="00A4482D">
        <w:rPr>
          <w:b/>
          <w:sz w:val="28"/>
          <w:szCs w:val="28"/>
          <w:lang w:eastAsia="ru-RU"/>
        </w:rPr>
        <w:t>ной услуги, соответствующим признакам заявителя, определенным в результате анкетирования, проводимого органом, предоставляющим услугу, а</w:t>
      </w:r>
      <w:r>
        <w:rPr>
          <w:b/>
          <w:sz w:val="28"/>
          <w:szCs w:val="28"/>
          <w:lang w:eastAsia="ru-RU"/>
        </w:rPr>
        <w:t xml:space="preserve"> </w:t>
      </w:r>
      <w:r w:rsidRPr="00A4482D">
        <w:rPr>
          <w:b/>
          <w:sz w:val="28"/>
          <w:szCs w:val="28"/>
          <w:lang w:eastAsia="ru-RU"/>
        </w:rPr>
        <w:t>также результата, за предоставлением которого обратился заявитель</w:t>
      </w:r>
    </w:p>
    <w:p w14:paraId="3C0EB5E4" w14:textId="77777777" w:rsidR="00C61D1E" w:rsidRPr="00A4482D" w:rsidRDefault="00C61D1E" w:rsidP="00C61D1E">
      <w:pPr>
        <w:tabs>
          <w:tab w:val="left" w:pos="1134"/>
          <w:tab w:val="left" w:pos="1276"/>
          <w:tab w:val="left" w:pos="1418"/>
        </w:tabs>
        <w:jc w:val="center"/>
        <w:outlineLvl w:val="2"/>
        <w:rPr>
          <w:sz w:val="28"/>
          <w:szCs w:val="28"/>
          <w:lang w:eastAsia="ru-RU"/>
        </w:rPr>
      </w:pPr>
    </w:p>
    <w:p w14:paraId="1B64D1F5" w14:textId="77777777" w:rsidR="00C61D1E" w:rsidRPr="00837BAE" w:rsidRDefault="00C61D1E" w:rsidP="00C61D1E">
      <w:pPr>
        <w:pStyle w:val="a6"/>
        <w:widowControl/>
        <w:numPr>
          <w:ilvl w:val="1"/>
          <w:numId w:val="2"/>
        </w:numPr>
        <w:spacing w:after="200" w:line="252" w:lineRule="auto"/>
        <w:ind w:left="0" w:right="0" w:firstLine="709"/>
        <w:contextualSpacing/>
        <w:outlineLvl w:val="2"/>
        <w:rPr>
          <w:sz w:val="28"/>
          <w:szCs w:val="28"/>
          <w:lang w:eastAsia="ru-RU"/>
        </w:rPr>
      </w:pPr>
      <w:r>
        <w:rPr>
          <w:sz w:val="28"/>
          <w:szCs w:val="28"/>
          <w:lang w:eastAsia="ru-RU"/>
        </w:rPr>
        <w:t>Муниципаль</w:t>
      </w:r>
      <w:r w:rsidRPr="00837BAE">
        <w:rPr>
          <w:sz w:val="28"/>
          <w:szCs w:val="28"/>
          <w:lang w:eastAsia="ru-RU"/>
        </w:rPr>
        <w:t xml:space="preserve">ная услуга предоставляется заявителю в соответствии с вариантом предоставления </w:t>
      </w:r>
      <w:r>
        <w:rPr>
          <w:sz w:val="28"/>
          <w:szCs w:val="28"/>
          <w:lang w:eastAsia="ru-RU"/>
        </w:rPr>
        <w:t>Муниципаль</w:t>
      </w:r>
      <w:r w:rsidRPr="00837BAE">
        <w:rPr>
          <w:sz w:val="28"/>
          <w:szCs w:val="28"/>
          <w:lang w:eastAsia="ru-RU"/>
        </w:rPr>
        <w:t>ной услуги.</w:t>
      </w:r>
    </w:p>
    <w:p w14:paraId="05D76D96" w14:textId="77777777" w:rsidR="00C61D1E" w:rsidRPr="00837BAE" w:rsidRDefault="00C61D1E" w:rsidP="00C61D1E">
      <w:pPr>
        <w:pStyle w:val="a6"/>
        <w:widowControl/>
        <w:numPr>
          <w:ilvl w:val="1"/>
          <w:numId w:val="2"/>
        </w:numPr>
        <w:ind w:left="0" w:right="0" w:firstLine="709"/>
        <w:contextualSpacing/>
        <w:outlineLvl w:val="2"/>
        <w:rPr>
          <w:sz w:val="28"/>
          <w:szCs w:val="28"/>
          <w:lang w:eastAsia="ru-RU"/>
        </w:rPr>
      </w:pPr>
      <w:r w:rsidRPr="00837BAE">
        <w:rPr>
          <w:sz w:val="28"/>
          <w:szCs w:val="28"/>
          <w:lang w:eastAsia="ru-RU"/>
        </w:rPr>
        <w:t xml:space="preserve">Вариант предоставления </w:t>
      </w:r>
      <w:r>
        <w:rPr>
          <w:sz w:val="28"/>
          <w:szCs w:val="28"/>
          <w:lang w:eastAsia="ru-RU"/>
        </w:rPr>
        <w:t>Муниципаль</w:t>
      </w:r>
      <w:r w:rsidRPr="00837BAE">
        <w:rPr>
          <w:sz w:val="28"/>
          <w:szCs w:val="28"/>
          <w:lang w:eastAsia="ru-RU"/>
        </w:rPr>
        <w:t xml:space="preserve">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Pr>
          <w:sz w:val="28"/>
          <w:szCs w:val="28"/>
          <w:lang w:eastAsia="ru-RU"/>
        </w:rPr>
        <w:t>Муниципаль</w:t>
      </w:r>
      <w:r w:rsidRPr="00837BAE">
        <w:rPr>
          <w:sz w:val="28"/>
          <w:szCs w:val="28"/>
          <w:lang w:eastAsia="ru-RU"/>
        </w:rPr>
        <w:t>ной услуги, за предоставлением которого обратился заявитель.</w:t>
      </w:r>
    </w:p>
    <w:p w14:paraId="3493D535" w14:textId="77777777" w:rsidR="00C61D1E" w:rsidRDefault="00C61D1E" w:rsidP="00C61D1E">
      <w:pPr>
        <w:pStyle w:val="a6"/>
        <w:widowControl/>
        <w:numPr>
          <w:ilvl w:val="1"/>
          <w:numId w:val="2"/>
        </w:numPr>
        <w:ind w:left="0" w:right="0" w:firstLine="709"/>
        <w:contextualSpacing/>
        <w:outlineLvl w:val="2"/>
        <w:rPr>
          <w:sz w:val="28"/>
          <w:szCs w:val="28"/>
          <w:lang w:eastAsia="ru-RU"/>
        </w:rPr>
      </w:pPr>
      <w:r w:rsidRPr="00837BAE">
        <w:rPr>
          <w:sz w:val="28"/>
          <w:szCs w:val="28"/>
          <w:lang w:eastAsia="ru-RU"/>
        </w:rPr>
        <w:t>Признаки заявителя определяются путем профилирования, осуществляемого в соответствии с настоящим Административным регламентом.</w:t>
      </w:r>
    </w:p>
    <w:p w14:paraId="26671132" w14:textId="77777777" w:rsidR="00C61D1E" w:rsidRDefault="00C61D1E" w:rsidP="00C61D1E">
      <w:pPr>
        <w:pStyle w:val="a6"/>
        <w:ind w:left="709"/>
        <w:outlineLvl w:val="2"/>
        <w:rPr>
          <w:sz w:val="28"/>
          <w:szCs w:val="28"/>
          <w:lang w:eastAsia="ru-RU"/>
        </w:rPr>
      </w:pPr>
    </w:p>
    <w:p w14:paraId="5B0B74D1" w14:textId="77777777" w:rsidR="00C61D1E" w:rsidRPr="00A52320" w:rsidRDefault="00C61D1E" w:rsidP="00C61D1E">
      <w:pPr>
        <w:pStyle w:val="ConsPlusTitle"/>
        <w:numPr>
          <w:ilvl w:val="0"/>
          <w:numId w:val="4"/>
        </w:numPr>
        <w:tabs>
          <w:tab w:val="left" w:pos="567"/>
        </w:tabs>
        <w:adjustRightInd/>
        <w:ind w:left="0" w:firstLine="0"/>
        <w:jc w:val="center"/>
        <w:outlineLvl w:val="1"/>
        <w:rPr>
          <w:sz w:val="28"/>
          <w:szCs w:val="28"/>
        </w:rPr>
      </w:pPr>
      <w:r w:rsidRPr="00A52320">
        <w:rPr>
          <w:color w:val="000000"/>
          <w:sz w:val="28"/>
          <w:szCs w:val="28"/>
        </w:rPr>
        <w:t>Стандарт предоставления муниципальной услуги</w:t>
      </w:r>
    </w:p>
    <w:p w14:paraId="618D64F8" w14:textId="77777777" w:rsidR="00C61D1E" w:rsidRDefault="00C61D1E" w:rsidP="00C61D1E">
      <w:pPr>
        <w:pStyle w:val="a6"/>
        <w:ind w:left="709"/>
        <w:outlineLvl w:val="2"/>
        <w:rPr>
          <w:sz w:val="28"/>
          <w:szCs w:val="28"/>
          <w:lang w:eastAsia="ru-RU"/>
        </w:rPr>
      </w:pPr>
    </w:p>
    <w:p w14:paraId="08675F48" w14:textId="77777777" w:rsidR="00C61D1E" w:rsidRDefault="00C61D1E" w:rsidP="00C61D1E">
      <w:pPr>
        <w:pStyle w:val="a6"/>
        <w:ind w:left="0"/>
        <w:jc w:val="center"/>
        <w:outlineLvl w:val="2"/>
        <w:rPr>
          <w:sz w:val="28"/>
          <w:szCs w:val="28"/>
          <w:lang w:eastAsia="ru-RU"/>
        </w:rPr>
      </w:pPr>
      <w:r w:rsidRPr="00A4482D">
        <w:rPr>
          <w:b/>
          <w:color w:val="000000"/>
          <w:sz w:val="28"/>
          <w:szCs w:val="28"/>
          <w:lang w:eastAsia="ru-RU"/>
        </w:rPr>
        <w:t xml:space="preserve">Наименование </w:t>
      </w:r>
      <w:r>
        <w:rPr>
          <w:b/>
          <w:color w:val="000000"/>
          <w:sz w:val="28"/>
          <w:szCs w:val="28"/>
          <w:lang w:eastAsia="ru-RU"/>
        </w:rPr>
        <w:t>муниципаль</w:t>
      </w:r>
      <w:r w:rsidRPr="00A4482D">
        <w:rPr>
          <w:b/>
          <w:color w:val="000000"/>
          <w:sz w:val="28"/>
          <w:szCs w:val="28"/>
          <w:lang w:eastAsia="ru-RU"/>
        </w:rPr>
        <w:t>ной услуги</w:t>
      </w:r>
    </w:p>
    <w:p w14:paraId="00BEF0D4" w14:textId="77777777" w:rsidR="00C61D1E" w:rsidRDefault="00C61D1E" w:rsidP="00C61D1E">
      <w:pPr>
        <w:pStyle w:val="a6"/>
        <w:ind w:left="709"/>
        <w:outlineLvl w:val="2"/>
        <w:rPr>
          <w:sz w:val="28"/>
          <w:szCs w:val="28"/>
          <w:lang w:eastAsia="ru-RU"/>
        </w:rPr>
      </w:pPr>
    </w:p>
    <w:p w14:paraId="382993D0" w14:textId="77777777" w:rsidR="00C61D1E" w:rsidRPr="009A6C05" w:rsidRDefault="00C61D1E" w:rsidP="00C61D1E">
      <w:pPr>
        <w:pStyle w:val="a6"/>
        <w:widowControl/>
        <w:numPr>
          <w:ilvl w:val="1"/>
          <w:numId w:val="4"/>
        </w:numPr>
        <w:ind w:left="0" w:right="0" w:firstLine="709"/>
        <w:contextualSpacing/>
        <w:outlineLvl w:val="2"/>
        <w:rPr>
          <w:sz w:val="28"/>
          <w:szCs w:val="28"/>
          <w:lang w:eastAsia="ru-RU"/>
        </w:rPr>
      </w:pPr>
      <w:r>
        <w:rPr>
          <w:color w:val="000000"/>
          <w:sz w:val="28"/>
          <w:szCs w:val="28"/>
          <w:lang w:eastAsia="ru-RU"/>
        </w:rPr>
        <w:t>Наименование Муниципаль</w:t>
      </w:r>
      <w:r w:rsidRPr="00837BAE">
        <w:rPr>
          <w:color w:val="000000"/>
          <w:sz w:val="28"/>
          <w:szCs w:val="28"/>
          <w:lang w:eastAsia="ru-RU"/>
        </w:rPr>
        <w:t>н</w:t>
      </w:r>
      <w:r>
        <w:rPr>
          <w:color w:val="000000"/>
          <w:sz w:val="28"/>
          <w:szCs w:val="28"/>
          <w:lang w:eastAsia="ru-RU"/>
        </w:rPr>
        <w:t>ой</w:t>
      </w:r>
      <w:r w:rsidRPr="00837BAE">
        <w:rPr>
          <w:color w:val="000000"/>
          <w:sz w:val="28"/>
          <w:szCs w:val="28"/>
          <w:lang w:eastAsia="ru-RU"/>
        </w:rPr>
        <w:t xml:space="preserve"> услуг</w:t>
      </w:r>
      <w:r>
        <w:rPr>
          <w:color w:val="000000"/>
          <w:sz w:val="28"/>
          <w:szCs w:val="28"/>
          <w:lang w:eastAsia="ru-RU"/>
        </w:rPr>
        <w:t>и «Передача в собственность граждан занимаемых ими жилых помещений жилищного фонда (приватизация жилищного фонда)».</w:t>
      </w:r>
    </w:p>
    <w:p w14:paraId="2E185F24" w14:textId="77777777" w:rsidR="00C61D1E" w:rsidRDefault="00C61D1E" w:rsidP="00C61D1E">
      <w:pPr>
        <w:pStyle w:val="a6"/>
        <w:ind w:left="709"/>
        <w:outlineLvl w:val="2"/>
        <w:rPr>
          <w:sz w:val="28"/>
          <w:szCs w:val="28"/>
        </w:rPr>
      </w:pPr>
    </w:p>
    <w:p w14:paraId="7806BF71" w14:textId="77777777" w:rsidR="00C61D1E" w:rsidRDefault="00C61D1E" w:rsidP="00C61D1E">
      <w:pPr>
        <w:jc w:val="center"/>
        <w:rPr>
          <w:b/>
          <w:color w:val="000000"/>
          <w:sz w:val="28"/>
          <w:szCs w:val="28"/>
          <w:lang w:eastAsia="ru-RU"/>
        </w:rPr>
      </w:pPr>
      <w:r w:rsidRPr="00A4482D">
        <w:rPr>
          <w:b/>
          <w:color w:val="000000"/>
          <w:sz w:val="28"/>
          <w:szCs w:val="28"/>
          <w:lang w:eastAsia="ru-RU"/>
        </w:rPr>
        <w:t xml:space="preserve">Наименование органа </w:t>
      </w:r>
      <w:r>
        <w:rPr>
          <w:b/>
          <w:color w:val="000000"/>
          <w:sz w:val="28"/>
          <w:szCs w:val="28"/>
          <w:lang w:eastAsia="ru-RU"/>
        </w:rPr>
        <w:t>местного самоуправления,</w:t>
      </w:r>
    </w:p>
    <w:p w14:paraId="35EB4A50" w14:textId="77777777" w:rsidR="00C61D1E" w:rsidRPr="00A4482D" w:rsidRDefault="00C61D1E" w:rsidP="00C61D1E">
      <w:pPr>
        <w:jc w:val="center"/>
        <w:rPr>
          <w:b/>
          <w:color w:val="000000"/>
          <w:sz w:val="28"/>
          <w:szCs w:val="28"/>
          <w:lang w:eastAsia="ru-RU"/>
        </w:rPr>
      </w:pPr>
      <w:r w:rsidRPr="00A4482D">
        <w:rPr>
          <w:b/>
          <w:color w:val="000000"/>
          <w:sz w:val="28"/>
          <w:szCs w:val="28"/>
          <w:lang w:eastAsia="ru-RU"/>
        </w:rPr>
        <w:t xml:space="preserve">предоставляющего </w:t>
      </w:r>
      <w:r>
        <w:rPr>
          <w:b/>
          <w:color w:val="000000"/>
          <w:sz w:val="28"/>
          <w:szCs w:val="28"/>
          <w:lang w:eastAsia="ru-RU"/>
        </w:rPr>
        <w:t>муниципаль</w:t>
      </w:r>
      <w:r w:rsidRPr="00A4482D">
        <w:rPr>
          <w:b/>
          <w:color w:val="000000"/>
          <w:sz w:val="28"/>
          <w:szCs w:val="28"/>
          <w:lang w:eastAsia="ru-RU"/>
        </w:rPr>
        <w:t>ную услугу</w:t>
      </w:r>
    </w:p>
    <w:p w14:paraId="1E8EA712" w14:textId="77777777" w:rsidR="00C61D1E" w:rsidRPr="00A52320" w:rsidRDefault="00C61D1E" w:rsidP="00C61D1E">
      <w:pPr>
        <w:pStyle w:val="a6"/>
        <w:ind w:left="709"/>
        <w:outlineLvl w:val="2"/>
        <w:rPr>
          <w:sz w:val="28"/>
          <w:szCs w:val="28"/>
          <w:lang w:eastAsia="ru-RU"/>
        </w:rPr>
      </w:pPr>
    </w:p>
    <w:p w14:paraId="61AC265E" w14:textId="77777777" w:rsidR="00C61D1E" w:rsidRPr="00A52320" w:rsidRDefault="00C61D1E" w:rsidP="00C61D1E">
      <w:pPr>
        <w:pStyle w:val="a6"/>
        <w:widowControl/>
        <w:numPr>
          <w:ilvl w:val="1"/>
          <w:numId w:val="4"/>
        </w:numPr>
        <w:ind w:left="0" w:right="0" w:firstLine="709"/>
        <w:contextualSpacing/>
        <w:outlineLvl w:val="2"/>
        <w:rPr>
          <w:sz w:val="28"/>
          <w:szCs w:val="28"/>
          <w:lang w:eastAsia="ru-RU"/>
        </w:rPr>
      </w:pPr>
      <w:r w:rsidRPr="00DF4326">
        <w:rPr>
          <w:color w:val="000000"/>
          <w:sz w:val="28"/>
          <w:szCs w:val="28"/>
          <w:lang w:eastAsia="ru-RU"/>
        </w:rPr>
        <w:t xml:space="preserve">Предоставление Муниципальной услуги осуществляется </w:t>
      </w:r>
      <w:r>
        <w:rPr>
          <w:color w:val="000000"/>
          <w:sz w:val="28"/>
          <w:szCs w:val="28"/>
          <w:lang w:eastAsia="ru-RU"/>
        </w:rPr>
        <w:t>администрацией сельского поселения «Илья-Шор»</w:t>
      </w:r>
    </w:p>
    <w:p w14:paraId="2448D345" w14:textId="77777777" w:rsidR="00C61D1E" w:rsidRPr="00C2582C" w:rsidRDefault="00C61D1E" w:rsidP="00C61D1E">
      <w:pPr>
        <w:pStyle w:val="a6"/>
        <w:widowControl/>
        <w:numPr>
          <w:ilvl w:val="1"/>
          <w:numId w:val="4"/>
        </w:numPr>
        <w:ind w:left="0" w:right="0" w:firstLine="709"/>
        <w:contextualSpacing/>
        <w:outlineLvl w:val="2"/>
        <w:rPr>
          <w:sz w:val="28"/>
          <w:szCs w:val="28"/>
          <w:lang w:eastAsia="ru-RU"/>
        </w:rPr>
      </w:pPr>
      <w:r w:rsidRPr="00A52320">
        <w:rPr>
          <w:sz w:val="28"/>
          <w:szCs w:val="28"/>
        </w:rPr>
        <w:t xml:space="preserve">Для получения Муниципальной услуги заявитель вправе обратиться в многофункциональный центр, уполномоченный на организацию в предоставлении муниципальной услуги в части возможности (невозможности) принятия решения об отказе в приеме запроса и документов и (или) информации, необходимых для предоставления Муниципальной услуги </w:t>
      </w:r>
      <w:r w:rsidRPr="00190C39">
        <w:rPr>
          <w:i/>
          <w:sz w:val="28"/>
          <w:szCs w:val="28"/>
        </w:rPr>
        <w:t>(в случае, если запрос о предоставлении Муниципальной услуги может быть подан в многофункциональный центр).</w:t>
      </w:r>
    </w:p>
    <w:p w14:paraId="18DDBFDB" w14:textId="77777777" w:rsidR="00C61D1E" w:rsidRDefault="00C61D1E" w:rsidP="00C61D1E">
      <w:pPr>
        <w:pStyle w:val="a6"/>
        <w:ind w:left="709"/>
        <w:outlineLvl w:val="2"/>
        <w:rPr>
          <w:color w:val="FF0000"/>
          <w:sz w:val="28"/>
          <w:szCs w:val="28"/>
        </w:rPr>
      </w:pPr>
    </w:p>
    <w:p w14:paraId="0E15FA78" w14:textId="77777777" w:rsidR="00C61D1E" w:rsidRDefault="00C61D1E" w:rsidP="00C61D1E">
      <w:pPr>
        <w:pStyle w:val="a6"/>
        <w:ind w:left="0"/>
        <w:jc w:val="center"/>
        <w:outlineLvl w:val="2"/>
        <w:rPr>
          <w:color w:val="FF0000"/>
          <w:sz w:val="28"/>
          <w:szCs w:val="28"/>
        </w:rPr>
      </w:pPr>
      <w:r w:rsidRPr="00A4482D">
        <w:rPr>
          <w:b/>
          <w:color w:val="000000"/>
          <w:sz w:val="28"/>
          <w:szCs w:val="28"/>
          <w:lang w:eastAsia="ru-RU"/>
        </w:rPr>
        <w:t xml:space="preserve">Результат предоставления </w:t>
      </w:r>
      <w:r>
        <w:rPr>
          <w:b/>
          <w:color w:val="000000"/>
          <w:sz w:val="28"/>
          <w:szCs w:val="28"/>
          <w:lang w:eastAsia="ru-RU"/>
        </w:rPr>
        <w:t>муниципаль</w:t>
      </w:r>
      <w:r w:rsidRPr="00A4482D">
        <w:rPr>
          <w:b/>
          <w:color w:val="000000"/>
          <w:sz w:val="28"/>
          <w:szCs w:val="28"/>
          <w:lang w:eastAsia="ru-RU"/>
        </w:rPr>
        <w:t>ной услуги</w:t>
      </w:r>
    </w:p>
    <w:p w14:paraId="7C369320" w14:textId="77777777" w:rsidR="00C61D1E" w:rsidRPr="00C2582C" w:rsidRDefault="00C61D1E" w:rsidP="00C61D1E">
      <w:pPr>
        <w:pStyle w:val="a6"/>
        <w:ind w:left="709"/>
        <w:outlineLvl w:val="2"/>
        <w:rPr>
          <w:sz w:val="28"/>
          <w:szCs w:val="28"/>
          <w:lang w:eastAsia="ru-RU"/>
        </w:rPr>
      </w:pPr>
    </w:p>
    <w:p w14:paraId="54B7220B" w14:textId="77777777" w:rsidR="00C61D1E" w:rsidRPr="00C2582C" w:rsidRDefault="00C61D1E" w:rsidP="00C61D1E">
      <w:pPr>
        <w:pStyle w:val="a6"/>
        <w:widowControl/>
        <w:numPr>
          <w:ilvl w:val="1"/>
          <w:numId w:val="4"/>
        </w:numPr>
        <w:ind w:left="0" w:right="0" w:firstLine="709"/>
        <w:contextualSpacing/>
        <w:outlineLvl w:val="2"/>
        <w:rPr>
          <w:sz w:val="28"/>
          <w:szCs w:val="28"/>
          <w:lang w:eastAsia="ru-RU"/>
        </w:rPr>
      </w:pPr>
      <w:r w:rsidRPr="00C2582C">
        <w:rPr>
          <w:color w:val="000000"/>
          <w:sz w:val="28"/>
          <w:szCs w:val="28"/>
          <w:lang w:eastAsia="ru-RU"/>
        </w:rPr>
        <w:t xml:space="preserve">Результатом предоставления </w:t>
      </w:r>
      <w:r>
        <w:rPr>
          <w:color w:val="000000"/>
          <w:sz w:val="28"/>
          <w:szCs w:val="28"/>
          <w:lang w:eastAsia="ru-RU"/>
        </w:rPr>
        <w:t>Муниципаль</w:t>
      </w:r>
      <w:r w:rsidRPr="00C2582C">
        <w:rPr>
          <w:color w:val="000000"/>
          <w:sz w:val="28"/>
          <w:szCs w:val="28"/>
          <w:lang w:eastAsia="ru-RU"/>
        </w:rPr>
        <w:t>ной услуги являетс</w:t>
      </w:r>
      <w:r>
        <w:rPr>
          <w:color w:val="000000"/>
          <w:sz w:val="28"/>
          <w:szCs w:val="28"/>
          <w:lang w:eastAsia="ru-RU"/>
        </w:rPr>
        <w:t>я один из следующих документов:</w:t>
      </w:r>
    </w:p>
    <w:p w14:paraId="10A1DDBC" w14:textId="77777777" w:rsidR="00C61D1E" w:rsidRPr="00C2582C" w:rsidRDefault="00C61D1E" w:rsidP="00C61D1E">
      <w:pPr>
        <w:pStyle w:val="a6"/>
        <w:widowControl/>
        <w:numPr>
          <w:ilvl w:val="2"/>
          <w:numId w:val="4"/>
        </w:numPr>
        <w:ind w:left="0" w:right="0" w:firstLine="709"/>
        <w:contextualSpacing/>
        <w:outlineLvl w:val="2"/>
        <w:rPr>
          <w:sz w:val="28"/>
          <w:szCs w:val="28"/>
          <w:lang w:eastAsia="ru-RU"/>
        </w:rPr>
      </w:pPr>
      <w:r w:rsidRPr="00C2582C">
        <w:rPr>
          <w:color w:val="000000"/>
          <w:sz w:val="28"/>
          <w:szCs w:val="28"/>
          <w:lang w:eastAsia="ru-RU"/>
        </w:rPr>
        <w:t>Заключение м</w:t>
      </w:r>
      <w:r w:rsidRPr="00C2582C">
        <w:rPr>
          <w:sz w:val="28"/>
          <w:szCs w:val="28"/>
        </w:rPr>
        <w:t xml:space="preserve">ежду </w:t>
      </w:r>
      <w:r>
        <w:rPr>
          <w:sz w:val="28"/>
          <w:szCs w:val="28"/>
        </w:rPr>
        <w:t>органом местного самоуправлени</w:t>
      </w:r>
      <w:r w:rsidRPr="00192AF7">
        <w:rPr>
          <w:sz w:val="28"/>
          <w:szCs w:val="28"/>
        </w:rPr>
        <w:t>я</w:t>
      </w:r>
      <w:r>
        <w:rPr>
          <w:sz w:val="28"/>
          <w:szCs w:val="28"/>
        </w:rPr>
        <w:t xml:space="preserve"> </w:t>
      </w:r>
      <w:r w:rsidRPr="00C2582C">
        <w:rPr>
          <w:sz w:val="28"/>
          <w:szCs w:val="28"/>
        </w:rPr>
        <w:t xml:space="preserve">и заявителем договора передачи жилого помещения, находящегося в собственности </w:t>
      </w:r>
      <w:r>
        <w:rPr>
          <w:sz w:val="28"/>
          <w:szCs w:val="28"/>
        </w:rPr>
        <w:t>органа местного самоуправления</w:t>
      </w:r>
      <w:r w:rsidRPr="00C2582C">
        <w:rPr>
          <w:sz w:val="28"/>
          <w:szCs w:val="28"/>
        </w:rPr>
        <w:t>, в собственность гражданина (граждан) (далее – договор передачи).</w:t>
      </w:r>
    </w:p>
    <w:p w14:paraId="2CC431B1" w14:textId="77777777" w:rsidR="00C61D1E" w:rsidRPr="00C2582C" w:rsidRDefault="00C61D1E" w:rsidP="00C61D1E">
      <w:pPr>
        <w:pStyle w:val="a6"/>
        <w:widowControl/>
        <w:numPr>
          <w:ilvl w:val="2"/>
          <w:numId w:val="4"/>
        </w:numPr>
        <w:ind w:left="0" w:right="0" w:firstLine="709"/>
        <w:contextualSpacing/>
        <w:outlineLvl w:val="2"/>
        <w:rPr>
          <w:sz w:val="28"/>
          <w:szCs w:val="28"/>
          <w:lang w:eastAsia="ru-RU"/>
        </w:rPr>
      </w:pPr>
      <w:r w:rsidRPr="00C2582C">
        <w:rPr>
          <w:color w:val="000000"/>
          <w:sz w:val="28"/>
          <w:szCs w:val="28"/>
          <w:lang w:eastAsia="ru-RU"/>
        </w:rPr>
        <w:lastRenderedPageBreak/>
        <w:t>П</w:t>
      </w:r>
      <w:r w:rsidRPr="00C2582C">
        <w:rPr>
          <w:sz w:val="28"/>
          <w:szCs w:val="28"/>
        </w:rPr>
        <w:t xml:space="preserve">ринятие решения </w:t>
      </w:r>
      <w:r>
        <w:rPr>
          <w:sz w:val="28"/>
          <w:szCs w:val="28"/>
        </w:rPr>
        <w:t>органом местного самоуправления</w:t>
      </w:r>
      <w:r w:rsidRPr="00C2582C">
        <w:rPr>
          <w:sz w:val="28"/>
          <w:szCs w:val="28"/>
        </w:rPr>
        <w:t xml:space="preserve"> об отказе в заключении договора передачи с указанием причин отказа и направление заявителю (представителю) указанного решения.</w:t>
      </w:r>
    </w:p>
    <w:p w14:paraId="7DB31635" w14:textId="77777777" w:rsidR="00C61D1E" w:rsidRPr="00A4482D" w:rsidRDefault="00C61D1E" w:rsidP="00C61D1E">
      <w:pPr>
        <w:ind w:left="-15" w:firstLine="724"/>
        <w:jc w:val="both"/>
        <w:rPr>
          <w:sz w:val="28"/>
          <w:szCs w:val="28"/>
        </w:rPr>
      </w:pPr>
      <w:r w:rsidRPr="00A4482D">
        <w:rPr>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результатом предоставления </w:t>
      </w:r>
      <w:r>
        <w:rPr>
          <w:sz w:val="28"/>
          <w:szCs w:val="28"/>
        </w:rPr>
        <w:t>Муниципаль</w:t>
      </w:r>
      <w:r w:rsidRPr="00A4482D">
        <w:rPr>
          <w:sz w:val="28"/>
          <w:szCs w:val="28"/>
        </w:rPr>
        <w:t xml:space="preserve">ной услуги является решение о предоставлении </w:t>
      </w:r>
      <w:r>
        <w:rPr>
          <w:sz w:val="28"/>
          <w:szCs w:val="28"/>
        </w:rPr>
        <w:t>Муниципаль</w:t>
      </w:r>
      <w:r w:rsidRPr="00A4482D">
        <w:rPr>
          <w:sz w:val="28"/>
          <w:szCs w:val="28"/>
        </w:rPr>
        <w:t>ной услуги в виде электронной записи в Личном кабинете заявителя.</w:t>
      </w:r>
    </w:p>
    <w:p w14:paraId="5A67F753" w14:textId="77777777" w:rsidR="00C61D1E" w:rsidRPr="00A4482D" w:rsidRDefault="00C61D1E" w:rsidP="00C61D1E">
      <w:pPr>
        <w:pStyle w:val="ConsPlusNormal"/>
        <w:ind w:left="-15" w:firstLine="724"/>
        <w:jc w:val="both"/>
        <w:rPr>
          <w:rFonts w:ascii="Times New Roman" w:hAnsi="Times New Roman" w:cs="Times New Roman"/>
          <w:sz w:val="28"/>
          <w:szCs w:val="28"/>
        </w:rPr>
      </w:pPr>
      <w:r w:rsidRPr="00A4482D">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посредством ЕПГУ.</w:t>
      </w:r>
    </w:p>
    <w:p w14:paraId="6187FF98" w14:textId="77777777" w:rsidR="00C61D1E" w:rsidRDefault="00C61D1E" w:rsidP="00C61D1E">
      <w:pPr>
        <w:pStyle w:val="a6"/>
        <w:ind w:left="0" w:firstLine="709"/>
        <w:outlineLvl w:val="2"/>
        <w:rPr>
          <w:color w:val="000000"/>
          <w:sz w:val="28"/>
          <w:szCs w:val="28"/>
          <w:lang w:eastAsia="ru-RU"/>
        </w:rPr>
      </w:pPr>
      <w:r w:rsidRPr="00C2582C">
        <w:rPr>
          <w:sz w:val="28"/>
          <w:szCs w:val="28"/>
        </w:rPr>
        <w:t xml:space="preserve">Сведения о предоставлении </w:t>
      </w:r>
      <w:r>
        <w:rPr>
          <w:sz w:val="28"/>
          <w:szCs w:val="28"/>
        </w:rPr>
        <w:t>Муниципаль</w:t>
      </w:r>
      <w:r w:rsidRPr="00C2582C">
        <w:rPr>
          <w:sz w:val="28"/>
          <w:szCs w:val="28"/>
        </w:rPr>
        <w:t xml:space="preserve">ной услуги в течение 1 рабочего дня со дня регистрации заявления подлежат обязательному размещению на ЕПГУ, в случае, если запрос о предоставлении </w:t>
      </w:r>
      <w:r>
        <w:rPr>
          <w:sz w:val="28"/>
          <w:szCs w:val="28"/>
        </w:rPr>
        <w:t>Муниципаль</w:t>
      </w:r>
      <w:r w:rsidRPr="00C2582C">
        <w:rPr>
          <w:sz w:val="28"/>
          <w:szCs w:val="28"/>
        </w:rPr>
        <w:t>ной услуги подано посредством ЕПГУ.</w:t>
      </w:r>
    </w:p>
    <w:p w14:paraId="39655F42" w14:textId="77777777" w:rsidR="00C61D1E" w:rsidRDefault="00C61D1E" w:rsidP="00C61D1E">
      <w:pPr>
        <w:pStyle w:val="a6"/>
        <w:widowControl/>
        <w:numPr>
          <w:ilvl w:val="1"/>
          <w:numId w:val="4"/>
        </w:numPr>
        <w:ind w:left="0" w:right="0" w:firstLine="709"/>
        <w:contextualSpacing/>
        <w:outlineLvl w:val="2"/>
        <w:rPr>
          <w:sz w:val="28"/>
          <w:szCs w:val="28"/>
          <w:lang w:eastAsia="ru-RU"/>
        </w:rPr>
      </w:pPr>
      <w:r w:rsidRPr="00C2582C">
        <w:rPr>
          <w:sz w:val="28"/>
          <w:szCs w:val="28"/>
          <w:lang w:eastAsia="ru-RU"/>
        </w:rPr>
        <w:t xml:space="preserve">Документ, содержащий решение о предоставлении </w:t>
      </w:r>
      <w:r>
        <w:rPr>
          <w:sz w:val="28"/>
          <w:szCs w:val="28"/>
          <w:lang w:eastAsia="ru-RU"/>
        </w:rPr>
        <w:t>Муниципаль</w:t>
      </w:r>
      <w:r w:rsidRPr="00C2582C">
        <w:rPr>
          <w:sz w:val="28"/>
          <w:szCs w:val="28"/>
          <w:lang w:eastAsia="ru-RU"/>
        </w:rPr>
        <w:t>ной услуги, на основании которого заявителю предоставляется результат, должен содержать следующие реквизиты:</w:t>
      </w:r>
    </w:p>
    <w:p w14:paraId="0104362E" w14:textId="77777777" w:rsidR="00C61D1E" w:rsidRDefault="00C61D1E" w:rsidP="00C61D1E">
      <w:pPr>
        <w:pStyle w:val="a6"/>
        <w:widowControl/>
        <w:numPr>
          <w:ilvl w:val="2"/>
          <w:numId w:val="4"/>
        </w:numPr>
        <w:ind w:left="0" w:right="0" w:firstLine="709"/>
        <w:contextualSpacing/>
        <w:outlineLvl w:val="2"/>
        <w:rPr>
          <w:sz w:val="28"/>
          <w:szCs w:val="28"/>
          <w:lang w:eastAsia="ru-RU"/>
        </w:rPr>
      </w:pPr>
      <w:r w:rsidRPr="00C2582C">
        <w:rPr>
          <w:sz w:val="28"/>
          <w:szCs w:val="28"/>
          <w:lang w:eastAsia="ru-RU"/>
        </w:rPr>
        <w:t>договор передачи – дату, номер и место заключения договора, наименование сторон, предмет договора, права и обязанности сторон, реквизиты сторон, подписи сторон;</w:t>
      </w:r>
    </w:p>
    <w:p w14:paraId="199F35F7" w14:textId="77777777" w:rsidR="00C61D1E" w:rsidRDefault="00C61D1E" w:rsidP="00C61D1E">
      <w:pPr>
        <w:pStyle w:val="a6"/>
        <w:widowControl/>
        <w:numPr>
          <w:ilvl w:val="2"/>
          <w:numId w:val="4"/>
        </w:numPr>
        <w:ind w:left="0" w:right="0" w:firstLine="709"/>
        <w:contextualSpacing/>
        <w:outlineLvl w:val="2"/>
        <w:rPr>
          <w:sz w:val="28"/>
          <w:szCs w:val="28"/>
          <w:lang w:eastAsia="ru-RU"/>
        </w:rPr>
      </w:pPr>
      <w:r w:rsidRPr="00C2582C">
        <w:rPr>
          <w:sz w:val="28"/>
          <w:szCs w:val="28"/>
        </w:rPr>
        <w:t>решение об отказе в заключении договора передачи – дату и номер, наименование, фамилию, имя, отчество (при наличии) заявителя, адрес жилого помещения, причины отказа, подпись</w:t>
      </w:r>
      <w:r w:rsidRPr="00C2582C">
        <w:rPr>
          <w:sz w:val="28"/>
          <w:szCs w:val="28"/>
          <w:lang w:eastAsia="ru-RU"/>
        </w:rPr>
        <w:t>.</w:t>
      </w:r>
    </w:p>
    <w:p w14:paraId="0BE60181" w14:textId="77777777" w:rsidR="00C61D1E" w:rsidRPr="00C2582C" w:rsidRDefault="00C61D1E" w:rsidP="00C61D1E">
      <w:pPr>
        <w:pStyle w:val="a6"/>
        <w:widowControl/>
        <w:numPr>
          <w:ilvl w:val="1"/>
          <w:numId w:val="4"/>
        </w:numPr>
        <w:ind w:left="0" w:right="0" w:firstLine="709"/>
        <w:contextualSpacing/>
        <w:outlineLvl w:val="2"/>
        <w:rPr>
          <w:sz w:val="28"/>
          <w:szCs w:val="28"/>
          <w:lang w:eastAsia="ru-RU"/>
        </w:rPr>
      </w:pPr>
      <w:r w:rsidRPr="00C2582C">
        <w:rPr>
          <w:sz w:val="28"/>
          <w:szCs w:val="28"/>
          <w:lang w:eastAsia="ru-RU"/>
        </w:rPr>
        <w:t xml:space="preserve">Формирование реестровой записи в качестве результата предоставления </w:t>
      </w:r>
      <w:r>
        <w:rPr>
          <w:sz w:val="28"/>
          <w:szCs w:val="28"/>
          <w:lang w:eastAsia="ru-RU"/>
        </w:rPr>
        <w:t>Муниципаль</w:t>
      </w:r>
      <w:r w:rsidRPr="00C2582C">
        <w:rPr>
          <w:sz w:val="28"/>
          <w:szCs w:val="28"/>
          <w:lang w:eastAsia="ru-RU"/>
        </w:rPr>
        <w:t>ной услуги не предусматривается.</w:t>
      </w:r>
    </w:p>
    <w:p w14:paraId="11D45665" w14:textId="77777777" w:rsidR="00C61D1E" w:rsidRDefault="00C61D1E" w:rsidP="00C61D1E">
      <w:pPr>
        <w:pStyle w:val="a6"/>
        <w:widowControl/>
        <w:numPr>
          <w:ilvl w:val="1"/>
          <w:numId w:val="4"/>
        </w:numPr>
        <w:ind w:left="0" w:right="0" w:firstLine="709"/>
        <w:contextualSpacing/>
        <w:outlineLvl w:val="2"/>
        <w:rPr>
          <w:sz w:val="28"/>
          <w:szCs w:val="28"/>
          <w:lang w:eastAsia="ru-RU"/>
        </w:rPr>
      </w:pPr>
      <w:r w:rsidRPr="00C2582C">
        <w:rPr>
          <w:sz w:val="28"/>
          <w:szCs w:val="28"/>
          <w:lang w:eastAsia="ru-RU"/>
        </w:rPr>
        <w:t xml:space="preserve">Выдача результата </w:t>
      </w:r>
      <w:r>
        <w:rPr>
          <w:sz w:val="28"/>
          <w:szCs w:val="28"/>
          <w:lang w:eastAsia="ru-RU"/>
        </w:rPr>
        <w:t>Муниципаль</w:t>
      </w:r>
      <w:r w:rsidRPr="00C2582C">
        <w:rPr>
          <w:sz w:val="28"/>
          <w:szCs w:val="28"/>
          <w:lang w:eastAsia="ru-RU"/>
        </w:rPr>
        <w:t xml:space="preserve">ной услуги фиксируется в журнале регистрации договоров передачи на бумажном носителе, или в личном кабинете на ЕПГУ. Иных информационных систем, в которых фиксируется факт получения заявителем результата </w:t>
      </w:r>
      <w:r>
        <w:rPr>
          <w:sz w:val="28"/>
          <w:szCs w:val="28"/>
          <w:lang w:eastAsia="ru-RU"/>
        </w:rPr>
        <w:t>Муниципаль</w:t>
      </w:r>
      <w:r w:rsidRPr="00C2582C">
        <w:rPr>
          <w:sz w:val="28"/>
          <w:szCs w:val="28"/>
          <w:lang w:eastAsia="ru-RU"/>
        </w:rPr>
        <w:t>ной услуги, не имеется.</w:t>
      </w:r>
    </w:p>
    <w:p w14:paraId="1A031615" w14:textId="77777777" w:rsidR="00C61D1E" w:rsidRPr="00C2582C" w:rsidRDefault="00C61D1E" w:rsidP="00C61D1E">
      <w:pPr>
        <w:pStyle w:val="a6"/>
        <w:widowControl/>
        <w:numPr>
          <w:ilvl w:val="1"/>
          <w:numId w:val="4"/>
        </w:numPr>
        <w:ind w:left="0" w:right="0" w:firstLine="709"/>
        <w:contextualSpacing/>
        <w:outlineLvl w:val="2"/>
        <w:rPr>
          <w:sz w:val="28"/>
          <w:szCs w:val="28"/>
          <w:lang w:eastAsia="ru-RU"/>
        </w:rPr>
      </w:pPr>
      <w:r w:rsidRPr="00C2582C">
        <w:rPr>
          <w:sz w:val="28"/>
          <w:szCs w:val="28"/>
          <w:lang w:eastAsia="hi-IN" w:bidi="hi-IN"/>
        </w:rPr>
        <w:t xml:space="preserve">Результаты </w:t>
      </w:r>
      <w:r>
        <w:rPr>
          <w:sz w:val="28"/>
          <w:szCs w:val="28"/>
          <w:lang w:eastAsia="hi-IN" w:bidi="hi-IN"/>
        </w:rPr>
        <w:t>Муниципаль</w:t>
      </w:r>
      <w:r w:rsidRPr="00C2582C">
        <w:rPr>
          <w:sz w:val="28"/>
          <w:szCs w:val="28"/>
          <w:lang w:eastAsia="hi-IN" w:bidi="hi-IN"/>
        </w:rPr>
        <w:t>ной услуги могут быть получены следующим способом:</w:t>
      </w:r>
    </w:p>
    <w:p w14:paraId="0372D400" w14:textId="77777777" w:rsidR="00C61D1E" w:rsidRPr="00C2582C" w:rsidRDefault="00C61D1E" w:rsidP="00C61D1E">
      <w:pPr>
        <w:pStyle w:val="a6"/>
        <w:widowControl/>
        <w:numPr>
          <w:ilvl w:val="2"/>
          <w:numId w:val="4"/>
        </w:numPr>
        <w:ind w:left="0" w:right="0" w:firstLine="709"/>
        <w:contextualSpacing/>
        <w:outlineLvl w:val="2"/>
        <w:rPr>
          <w:sz w:val="28"/>
          <w:szCs w:val="28"/>
          <w:lang w:eastAsia="ru-RU"/>
        </w:rPr>
      </w:pPr>
      <w:r w:rsidRPr="00EC6F18">
        <w:rPr>
          <w:sz w:val="28"/>
          <w:szCs w:val="28"/>
          <w:lang w:eastAsia="hi-IN" w:bidi="hi-IN"/>
        </w:rPr>
        <w:t xml:space="preserve">заявителем лично в </w:t>
      </w:r>
      <w:r>
        <w:rPr>
          <w:sz w:val="28"/>
          <w:szCs w:val="28"/>
          <w:lang w:eastAsia="hi-IN" w:bidi="hi-IN"/>
        </w:rPr>
        <w:t>органе местного самоуправления</w:t>
      </w:r>
      <w:r w:rsidRPr="00EC6F18">
        <w:rPr>
          <w:sz w:val="28"/>
          <w:szCs w:val="28"/>
          <w:lang w:eastAsia="hi-IN" w:bidi="hi-IN"/>
        </w:rPr>
        <w:t>;</w:t>
      </w:r>
    </w:p>
    <w:p w14:paraId="673BADD8" w14:textId="77777777" w:rsidR="00C61D1E" w:rsidRPr="00C2582C" w:rsidRDefault="00C61D1E" w:rsidP="00C61D1E">
      <w:pPr>
        <w:pStyle w:val="a6"/>
        <w:widowControl/>
        <w:numPr>
          <w:ilvl w:val="2"/>
          <w:numId w:val="4"/>
        </w:numPr>
        <w:ind w:left="0" w:right="0" w:firstLine="709"/>
        <w:contextualSpacing/>
        <w:outlineLvl w:val="2"/>
        <w:rPr>
          <w:sz w:val="28"/>
          <w:szCs w:val="28"/>
          <w:lang w:eastAsia="ru-RU"/>
        </w:rPr>
      </w:pPr>
      <w:r w:rsidRPr="00C2582C">
        <w:rPr>
          <w:sz w:val="28"/>
          <w:szCs w:val="28"/>
          <w:lang w:eastAsia="hi-IN" w:bidi="hi-IN"/>
        </w:rPr>
        <w:t>в личном кабинете на ЕПГУ.</w:t>
      </w:r>
    </w:p>
    <w:p w14:paraId="7789359C" w14:textId="77777777" w:rsidR="00C61D1E" w:rsidRDefault="00C61D1E" w:rsidP="00C61D1E">
      <w:pPr>
        <w:jc w:val="both"/>
        <w:outlineLvl w:val="2"/>
        <w:rPr>
          <w:sz w:val="28"/>
          <w:szCs w:val="28"/>
          <w:lang w:eastAsia="ru-RU"/>
        </w:rPr>
      </w:pPr>
    </w:p>
    <w:p w14:paraId="65DA86AC" w14:textId="77777777" w:rsidR="00C61D1E" w:rsidRDefault="00C61D1E" w:rsidP="00C61D1E">
      <w:pPr>
        <w:jc w:val="center"/>
        <w:outlineLvl w:val="2"/>
        <w:rPr>
          <w:sz w:val="28"/>
          <w:szCs w:val="28"/>
          <w:lang w:eastAsia="ru-RU"/>
        </w:rPr>
      </w:pPr>
      <w:r w:rsidRPr="00A4482D">
        <w:rPr>
          <w:b/>
          <w:sz w:val="28"/>
          <w:szCs w:val="28"/>
        </w:rPr>
        <w:t xml:space="preserve">Срок предоставления </w:t>
      </w:r>
      <w:r>
        <w:rPr>
          <w:b/>
          <w:sz w:val="28"/>
          <w:szCs w:val="28"/>
        </w:rPr>
        <w:t>муниципаль</w:t>
      </w:r>
      <w:r w:rsidRPr="00A4482D">
        <w:rPr>
          <w:b/>
          <w:sz w:val="28"/>
          <w:szCs w:val="28"/>
        </w:rPr>
        <w:t>ной услуги</w:t>
      </w:r>
    </w:p>
    <w:p w14:paraId="0B6D6EFF" w14:textId="77777777" w:rsidR="00C61D1E" w:rsidRPr="00C2582C" w:rsidRDefault="00C61D1E" w:rsidP="00C61D1E">
      <w:pPr>
        <w:jc w:val="both"/>
        <w:outlineLvl w:val="2"/>
        <w:rPr>
          <w:sz w:val="28"/>
          <w:szCs w:val="28"/>
          <w:lang w:eastAsia="ru-RU"/>
        </w:rPr>
      </w:pPr>
    </w:p>
    <w:p w14:paraId="0047DF71" w14:textId="77777777" w:rsidR="00C61D1E" w:rsidRPr="0073242B" w:rsidRDefault="00C61D1E" w:rsidP="00C61D1E">
      <w:pPr>
        <w:pStyle w:val="a6"/>
        <w:widowControl/>
        <w:numPr>
          <w:ilvl w:val="1"/>
          <w:numId w:val="4"/>
        </w:numPr>
        <w:ind w:left="0" w:right="0" w:firstLine="709"/>
        <w:contextualSpacing/>
        <w:outlineLvl w:val="2"/>
        <w:rPr>
          <w:sz w:val="28"/>
          <w:szCs w:val="28"/>
          <w:lang w:eastAsia="ru-RU"/>
        </w:rPr>
      </w:pPr>
      <w:r>
        <w:rPr>
          <w:sz w:val="28"/>
          <w:szCs w:val="28"/>
        </w:rPr>
        <w:t>Максимальный с</w:t>
      </w:r>
      <w:r w:rsidRPr="00C2582C">
        <w:rPr>
          <w:sz w:val="28"/>
          <w:szCs w:val="28"/>
        </w:rPr>
        <w:t xml:space="preserve">рок предоставления </w:t>
      </w:r>
      <w:r>
        <w:rPr>
          <w:sz w:val="28"/>
          <w:szCs w:val="28"/>
        </w:rPr>
        <w:t>Муниципаль</w:t>
      </w:r>
      <w:r w:rsidRPr="00C2582C">
        <w:rPr>
          <w:sz w:val="28"/>
          <w:szCs w:val="28"/>
        </w:rPr>
        <w:t>ной услуги</w:t>
      </w:r>
      <w:r>
        <w:rPr>
          <w:sz w:val="28"/>
          <w:szCs w:val="28"/>
        </w:rPr>
        <w:t>, который</w:t>
      </w:r>
      <w:r w:rsidRPr="00C2582C">
        <w:rPr>
          <w:sz w:val="28"/>
          <w:szCs w:val="28"/>
        </w:rPr>
        <w:t xml:space="preserve"> исчисляется со дня регистрации запроса и прилагаемых к нему документов и (или) информации, необходимых для предоставления </w:t>
      </w:r>
      <w:r>
        <w:rPr>
          <w:sz w:val="28"/>
          <w:szCs w:val="28"/>
        </w:rPr>
        <w:t>Муниципаль</w:t>
      </w:r>
      <w:r w:rsidRPr="00C2582C">
        <w:rPr>
          <w:sz w:val="28"/>
          <w:szCs w:val="28"/>
        </w:rPr>
        <w:t xml:space="preserve">ной услуги, в </w:t>
      </w:r>
      <w:r>
        <w:rPr>
          <w:sz w:val="28"/>
          <w:szCs w:val="28"/>
        </w:rPr>
        <w:t>органе местного самоуправления</w:t>
      </w:r>
      <w:r w:rsidRPr="00C2582C">
        <w:rPr>
          <w:sz w:val="28"/>
          <w:szCs w:val="28"/>
        </w:rPr>
        <w:t xml:space="preserve"> или в ЕПГУ</w:t>
      </w:r>
      <w:r>
        <w:rPr>
          <w:sz w:val="28"/>
          <w:szCs w:val="28"/>
        </w:rPr>
        <w:t>, составляет:</w:t>
      </w:r>
    </w:p>
    <w:p w14:paraId="6053AB5F" w14:textId="77777777" w:rsidR="00C61D1E" w:rsidRDefault="00C61D1E" w:rsidP="00C61D1E">
      <w:pPr>
        <w:pStyle w:val="a6"/>
        <w:widowControl/>
        <w:numPr>
          <w:ilvl w:val="2"/>
          <w:numId w:val="4"/>
        </w:numPr>
        <w:ind w:left="0" w:right="0" w:firstLine="709"/>
        <w:contextualSpacing/>
        <w:outlineLvl w:val="2"/>
        <w:rPr>
          <w:sz w:val="28"/>
          <w:szCs w:val="28"/>
        </w:rPr>
      </w:pPr>
      <w:r w:rsidRPr="0073242B">
        <w:rPr>
          <w:sz w:val="28"/>
          <w:szCs w:val="28"/>
          <w:lang w:eastAsia="hi-IN" w:bidi="hi-IN"/>
        </w:rPr>
        <w:t xml:space="preserve">при регистрации </w:t>
      </w:r>
      <w:r>
        <w:rPr>
          <w:sz w:val="28"/>
          <w:szCs w:val="28"/>
        </w:rPr>
        <w:t>заявления</w:t>
      </w:r>
      <w:r w:rsidRPr="0073242B">
        <w:rPr>
          <w:sz w:val="28"/>
          <w:szCs w:val="28"/>
        </w:rPr>
        <w:t xml:space="preserve"> и прилагаемых к нему документов и (или) информации, необходимых для предоставления </w:t>
      </w:r>
      <w:r>
        <w:rPr>
          <w:sz w:val="28"/>
          <w:szCs w:val="28"/>
        </w:rPr>
        <w:t>Муниципаль</w:t>
      </w:r>
      <w:r w:rsidRPr="0073242B">
        <w:rPr>
          <w:sz w:val="28"/>
          <w:szCs w:val="28"/>
        </w:rPr>
        <w:t>ной услуги,</w:t>
      </w:r>
      <w:r w:rsidRPr="0073242B">
        <w:rPr>
          <w:sz w:val="28"/>
          <w:szCs w:val="28"/>
          <w:lang w:eastAsia="hi-IN" w:bidi="hi-IN"/>
        </w:rPr>
        <w:t xml:space="preserve"> в </w:t>
      </w:r>
      <w:r>
        <w:rPr>
          <w:sz w:val="28"/>
          <w:szCs w:val="28"/>
          <w:lang w:eastAsia="hi-IN" w:bidi="hi-IN"/>
        </w:rPr>
        <w:t>органе местного самоуправления</w:t>
      </w:r>
      <w:r w:rsidRPr="0073242B">
        <w:rPr>
          <w:sz w:val="28"/>
          <w:szCs w:val="28"/>
          <w:lang w:eastAsia="hi-IN" w:bidi="hi-IN"/>
        </w:rPr>
        <w:t xml:space="preserve"> – два месяца со дня регистрации заявления;</w:t>
      </w:r>
    </w:p>
    <w:p w14:paraId="04E233A2" w14:textId="77777777" w:rsidR="00C61D1E" w:rsidRDefault="00C61D1E" w:rsidP="00C61D1E">
      <w:pPr>
        <w:pStyle w:val="a6"/>
        <w:widowControl/>
        <w:numPr>
          <w:ilvl w:val="2"/>
          <w:numId w:val="4"/>
        </w:numPr>
        <w:ind w:left="0" w:right="0" w:firstLine="709"/>
        <w:contextualSpacing/>
        <w:outlineLvl w:val="2"/>
        <w:rPr>
          <w:sz w:val="28"/>
          <w:szCs w:val="28"/>
        </w:rPr>
      </w:pPr>
      <w:r w:rsidRPr="0073242B">
        <w:rPr>
          <w:sz w:val="28"/>
          <w:szCs w:val="28"/>
        </w:rPr>
        <w:t xml:space="preserve">при регистрации </w:t>
      </w:r>
      <w:r>
        <w:rPr>
          <w:sz w:val="28"/>
          <w:szCs w:val="28"/>
        </w:rPr>
        <w:t>заявления</w:t>
      </w:r>
      <w:r w:rsidRPr="0073242B">
        <w:rPr>
          <w:sz w:val="28"/>
          <w:szCs w:val="28"/>
        </w:rPr>
        <w:t xml:space="preserve"> и прилагаемых к нему документов и (или) информации, необходимых для предоставления </w:t>
      </w:r>
      <w:r>
        <w:rPr>
          <w:sz w:val="28"/>
          <w:szCs w:val="28"/>
        </w:rPr>
        <w:t>Муниципаль</w:t>
      </w:r>
      <w:r w:rsidRPr="0073242B">
        <w:rPr>
          <w:sz w:val="28"/>
          <w:szCs w:val="28"/>
        </w:rPr>
        <w:t>ной услуги, в ЕПГУ – два месяца со дня регистрации заявления.</w:t>
      </w:r>
    </w:p>
    <w:p w14:paraId="74E380BA" w14:textId="77777777" w:rsidR="00C61D1E" w:rsidRDefault="00C61D1E" w:rsidP="00C61D1E">
      <w:pPr>
        <w:pStyle w:val="a6"/>
        <w:ind w:left="709"/>
        <w:outlineLvl w:val="2"/>
        <w:rPr>
          <w:sz w:val="28"/>
          <w:szCs w:val="28"/>
        </w:rPr>
      </w:pPr>
    </w:p>
    <w:p w14:paraId="56CE4639" w14:textId="77777777" w:rsidR="00C61D1E" w:rsidRDefault="00C61D1E" w:rsidP="00C61D1E">
      <w:pPr>
        <w:pStyle w:val="a6"/>
        <w:ind w:left="0"/>
        <w:jc w:val="center"/>
        <w:outlineLvl w:val="2"/>
        <w:rPr>
          <w:b/>
          <w:sz w:val="28"/>
          <w:szCs w:val="28"/>
        </w:rPr>
      </w:pPr>
      <w:r w:rsidRPr="0073242B">
        <w:rPr>
          <w:b/>
          <w:sz w:val="28"/>
          <w:szCs w:val="28"/>
        </w:rPr>
        <w:t xml:space="preserve">Правовые основания для предоставления </w:t>
      </w:r>
      <w:r>
        <w:rPr>
          <w:b/>
          <w:sz w:val="28"/>
          <w:szCs w:val="28"/>
        </w:rPr>
        <w:t>муниципаль</w:t>
      </w:r>
      <w:r w:rsidRPr="0073242B">
        <w:rPr>
          <w:b/>
          <w:sz w:val="28"/>
          <w:szCs w:val="28"/>
        </w:rPr>
        <w:t>ной услуги</w:t>
      </w:r>
    </w:p>
    <w:p w14:paraId="4268CCDA" w14:textId="77777777" w:rsidR="00C61D1E" w:rsidRPr="0073242B" w:rsidRDefault="00C61D1E" w:rsidP="00C61D1E">
      <w:pPr>
        <w:pStyle w:val="a6"/>
        <w:ind w:left="0"/>
        <w:jc w:val="center"/>
        <w:outlineLvl w:val="2"/>
        <w:rPr>
          <w:b/>
          <w:sz w:val="28"/>
          <w:szCs w:val="28"/>
          <w:lang w:eastAsia="ru-RU"/>
        </w:rPr>
      </w:pPr>
    </w:p>
    <w:p w14:paraId="4987A05C" w14:textId="77777777" w:rsidR="00C61D1E" w:rsidRPr="00C3469E" w:rsidRDefault="00C61D1E" w:rsidP="00C61D1E">
      <w:pPr>
        <w:pStyle w:val="a6"/>
        <w:widowControl/>
        <w:numPr>
          <w:ilvl w:val="1"/>
          <w:numId w:val="4"/>
        </w:numPr>
        <w:ind w:left="0" w:right="0" w:firstLine="709"/>
        <w:contextualSpacing/>
        <w:outlineLvl w:val="2"/>
        <w:rPr>
          <w:sz w:val="28"/>
          <w:szCs w:val="28"/>
          <w:lang w:eastAsia="ru-RU"/>
        </w:rPr>
      </w:pPr>
      <w:r w:rsidRPr="00A4482D">
        <w:rPr>
          <w:sz w:val="28"/>
          <w:szCs w:val="28"/>
          <w:lang w:eastAsia="ru-RU"/>
        </w:rPr>
        <w:t xml:space="preserve">Перечень нормативных правовых актов, регулирующих предоставление </w:t>
      </w:r>
      <w:r>
        <w:rPr>
          <w:sz w:val="28"/>
          <w:szCs w:val="28"/>
          <w:lang w:eastAsia="ru-RU"/>
        </w:rPr>
        <w:t>Муниципаль</w:t>
      </w:r>
      <w:r w:rsidRPr="00A4482D">
        <w:rPr>
          <w:sz w:val="28"/>
          <w:szCs w:val="28"/>
          <w:lang w:eastAsia="ru-RU"/>
        </w:rPr>
        <w:t xml:space="preserve">ной услуги, и информация о порядке досудебного (внесудебного) обжалования решений и действий (бездействия) </w:t>
      </w:r>
      <w:r>
        <w:rPr>
          <w:sz w:val="28"/>
          <w:szCs w:val="28"/>
          <w:lang w:eastAsia="ru-RU"/>
        </w:rPr>
        <w:t>органа местного самоуправления</w:t>
      </w:r>
      <w:r w:rsidRPr="00A4482D">
        <w:rPr>
          <w:sz w:val="28"/>
          <w:szCs w:val="28"/>
          <w:lang w:eastAsia="ru-RU"/>
        </w:rPr>
        <w:t xml:space="preserve">, а также должностных лиц </w:t>
      </w:r>
      <w:r>
        <w:rPr>
          <w:sz w:val="28"/>
          <w:szCs w:val="28"/>
          <w:lang w:eastAsia="ru-RU"/>
        </w:rPr>
        <w:t>органа местного самоуправления</w:t>
      </w:r>
      <w:r w:rsidRPr="00A4482D">
        <w:rPr>
          <w:sz w:val="28"/>
          <w:szCs w:val="28"/>
          <w:lang w:eastAsia="ru-RU"/>
        </w:rPr>
        <w:t xml:space="preserve"> размещается </w:t>
      </w:r>
      <w:r w:rsidRPr="00A4482D">
        <w:rPr>
          <w:sz w:val="28"/>
          <w:szCs w:val="28"/>
        </w:rPr>
        <w:t xml:space="preserve">на официальном сайте </w:t>
      </w:r>
      <w:r>
        <w:rPr>
          <w:sz w:val="28"/>
          <w:szCs w:val="28"/>
        </w:rPr>
        <w:t>органа местного самоуправления</w:t>
      </w:r>
      <w:r w:rsidRPr="00A4482D">
        <w:rPr>
          <w:sz w:val="28"/>
          <w:szCs w:val="28"/>
        </w:rPr>
        <w:t xml:space="preserve"> – https://</w:t>
      </w:r>
      <w:r w:rsidRPr="00190C39">
        <w:rPr>
          <w:color w:val="0070C0"/>
          <w:sz w:val="28"/>
          <w:szCs w:val="28"/>
        </w:rPr>
        <w:t xml:space="preserve"> </w:t>
      </w:r>
      <w:r w:rsidRPr="006315F9">
        <w:rPr>
          <w:color w:val="0070C0"/>
          <w:sz w:val="28"/>
          <w:szCs w:val="28"/>
        </w:rPr>
        <w:t>ilyashor</w:t>
      </w:r>
      <w:r w:rsidRPr="00A71506">
        <w:rPr>
          <w:color w:val="0070C0"/>
          <w:sz w:val="28"/>
          <w:szCs w:val="28"/>
        </w:rPr>
        <w:t>-</w:t>
      </w:r>
      <w:r w:rsidRPr="006315F9">
        <w:rPr>
          <w:color w:val="0070C0"/>
          <w:sz w:val="28"/>
          <w:szCs w:val="28"/>
        </w:rPr>
        <w:t>r</w:t>
      </w:r>
      <w:r w:rsidRPr="00A71506">
        <w:rPr>
          <w:color w:val="0070C0"/>
          <w:sz w:val="28"/>
          <w:szCs w:val="28"/>
        </w:rPr>
        <w:t>11.</w:t>
      </w:r>
      <w:r w:rsidRPr="006315F9">
        <w:rPr>
          <w:color w:val="0070C0"/>
          <w:sz w:val="28"/>
          <w:szCs w:val="28"/>
        </w:rPr>
        <w:t>gosweb</w:t>
      </w:r>
      <w:r w:rsidRPr="00A71506">
        <w:rPr>
          <w:color w:val="0070C0"/>
          <w:sz w:val="28"/>
          <w:szCs w:val="28"/>
        </w:rPr>
        <w:t>.</w:t>
      </w:r>
      <w:r w:rsidRPr="006315F9">
        <w:rPr>
          <w:color w:val="0070C0"/>
          <w:sz w:val="28"/>
          <w:szCs w:val="28"/>
        </w:rPr>
        <w:t>gosuslugi</w:t>
      </w:r>
      <w:r w:rsidRPr="00A71506">
        <w:rPr>
          <w:color w:val="0070C0"/>
          <w:sz w:val="28"/>
          <w:szCs w:val="28"/>
        </w:rPr>
        <w:t>.</w:t>
      </w:r>
      <w:r w:rsidRPr="006315F9">
        <w:rPr>
          <w:color w:val="0070C0"/>
          <w:sz w:val="28"/>
          <w:szCs w:val="28"/>
        </w:rPr>
        <w:t>ru</w:t>
      </w:r>
      <w:r>
        <w:rPr>
          <w:color w:val="0070C0"/>
          <w:sz w:val="28"/>
          <w:szCs w:val="28"/>
        </w:rPr>
        <w:t>,</w:t>
      </w:r>
      <w:r w:rsidRPr="00A4482D">
        <w:rPr>
          <w:sz w:val="28"/>
          <w:szCs w:val="28"/>
        </w:rPr>
        <w:t xml:space="preserve"> в федеральной государственной информационной системе «Федеральный реестр государственных и муниципальных услуг (функций)», на ЕПГУ, в государственной информационной системе Республики Коми «Реестр государственных и муниципальных услуг (функций) Республики Коми».</w:t>
      </w:r>
    </w:p>
    <w:p w14:paraId="731FC91A" w14:textId="77777777" w:rsidR="00C61D1E" w:rsidRPr="00D94EA8" w:rsidRDefault="00C61D1E" w:rsidP="00C61D1E">
      <w:pPr>
        <w:jc w:val="both"/>
        <w:outlineLvl w:val="2"/>
        <w:rPr>
          <w:sz w:val="28"/>
          <w:szCs w:val="28"/>
          <w:lang w:eastAsia="ru-RU"/>
        </w:rPr>
      </w:pPr>
    </w:p>
    <w:p w14:paraId="2572E8ED" w14:textId="77777777" w:rsidR="00C61D1E" w:rsidRPr="00D94EA8" w:rsidRDefault="00C61D1E" w:rsidP="00C61D1E">
      <w:pPr>
        <w:pStyle w:val="ConsPlusNormal"/>
        <w:ind w:firstLine="0"/>
        <w:jc w:val="center"/>
        <w:rPr>
          <w:rFonts w:ascii="Times New Roman" w:hAnsi="Times New Roman" w:cs="Times New Roman"/>
          <w:b/>
          <w:sz w:val="28"/>
          <w:szCs w:val="28"/>
        </w:rPr>
      </w:pPr>
      <w:r w:rsidRPr="00D94EA8">
        <w:rPr>
          <w:rFonts w:ascii="Times New Roman" w:hAnsi="Times New Roman" w:cs="Times New Roman"/>
          <w:b/>
          <w:sz w:val="28"/>
          <w:szCs w:val="28"/>
        </w:rPr>
        <w:t>Исчерпывающий перечень документов, необходимых</w:t>
      </w:r>
    </w:p>
    <w:p w14:paraId="445E96F3" w14:textId="77777777" w:rsidR="00C61D1E" w:rsidRPr="00D94EA8" w:rsidRDefault="00C61D1E" w:rsidP="00C61D1E">
      <w:pPr>
        <w:jc w:val="center"/>
        <w:outlineLvl w:val="2"/>
        <w:rPr>
          <w:sz w:val="28"/>
          <w:szCs w:val="28"/>
          <w:lang w:eastAsia="ru-RU"/>
        </w:rPr>
      </w:pPr>
      <w:r w:rsidRPr="00D94EA8">
        <w:rPr>
          <w:b/>
          <w:sz w:val="28"/>
          <w:szCs w:val="28"/>
        </w:rPr>
        <w:t xml:space="preserve">для предоставления </w:t>
      </w:r>
      <w:r>
        <w:rPr>
          <w:b/>
          <w:sz w:val="28"/>
          <w:szCs w:val="28"/>
        </w:rPr>
        <w:t>м</w:t>
      </w:r>
      <w:r w:rsidRPr="00D94EA8">
        <w:rPr>
          <w:b/>
          <w:sz w:val="28"/>
          <w:szCs w:val="28"/>
        </w:rPr>
        <w:t>униципальной услуги</w:t>
      </w:r>
    </w:p>
    <w:p w14:paraId="7BD1D3B9" w14:textId="77777777" w:rsidR="00C61D1E" w:rsidRPr="00D94EA8" w:rsidRDefault="00C61D1E" w:rsidP="00C61D1E">
      <w:pPr>
        <w:jc w:val="both"/>
        <w:outlineLvl w:val="2"/>
        <w:rPr>
          <w:sz w:val="28"/>
          <w:szCs w:val="28"/>
          <w:lang w:eastAsia="ru-RU"/>
        </w:rPr>
      </w:pPr>
    </w:p>
    <w:p w14:paraId="3BB44C2E" w14:textId="77777777" w:rsidR="00C61D1E" w:rsidRPr="00D94EA8" w:rsidRDefault="00C61D1E" w:rsidP="00C61D1E">
      <w:pPr>
        <w:pStyle w:val="a6"/>
        <w:widowControl/>
        <w:numPr>
          <w:ilvl w:val="1"/>
          <w:numId w:val="4"/>
        </w:numPr>
        <w:ind w:left="0" w:right="0" w:firstLine="709"/>
        <w:contextualSpacing/>
        <w:outlineLvl w:val="2"/>
        <w:rPr>
          <w:sz w:val="28"/>
          <w:szCs w:val="28"/>
          <w:lang w:eastAsia="ru-RU"/>
        </w:rPr>
      </w:pPr>
      <w:r w:rsidRPr="00D94EA8">
        <w:rPr>
          <w:sz w:val="28"/>
          <w:szCs w:val="28"/>
        </w:rPr>
        <w:t xml:space="preserve">Для получения Муниципальной услуги заявителем самостоятельно предоставляется в орган местного самоуправления </w:t>
      </w:r>
      <w:hyperlink w:anchor="P947">
        <w:r w:rsidRPr="00D94EA8">
          <w:rPr>
            <w:sz w:val="28"/>
            <w:szCs w:val="28"/>
          </w:rPr>
          <w:t>запрос</w:t>
        </w:r>
      </w:hyperlink>
      <w:r w:rsidRPr="00D94EA8">
        <w:rPr>
          <w:sz w:val="28"/>
          <w:szCs w:val="28"/>
        </w:rPr>
        <w:t xml:space="preserve"> по форме согласно приложению № 2 к Регламенту (подпись гражданина на запросе удостоверяется нотариально в порядке, установленном законодательством о нотариате, либо запрос подписывается гражданином лично в органе местного самоуправления в присутствии специалиста, осуществляющего прием документов).</w:t>
      </w:r>
    </w:p>
    <w:p w14:paraId="0EDB50D0" w14:textId="77777777" w:rsidR="00C61D1E" w:rsidRPr="00D94EA8" w:rsidRDefault="00C61D1E" w:rsidP="00C61D1E">
      <w:pPr>
        <w:ind w:left="-15" w:right="-11" w:firstLine="709"/>
        <w:jc w:val="both"/>
        <w:rPr>
          <w:sz w:val="28"/>
          <w:szCs w:val="28"/>
          <w:lang w:eastAsia="ru-RU"/>
        </w:rPr>
      </w:pPr>
      <w:r w:rsidRPr="00D94EA8">
        <w:rPr>
          <w:sz w:val="28"/>
          <w:szCs w:val="28"/>
          <w:lang w:eastAsia="ru-RU"/>
        </w:rPr>
        <w:t>В запросе также указывается один из следующих способов направления результата предоставления ной услуги:</w:t>
      </w:r>
    </w:p>
    <w:p w14:paraId="0EB7F5B6" w14:textId="77777777" w:rsidR="00C61D1E" w:rsidRPr="00D94EA8" w:rsidRDefault="00C61D1E" w:rsidP="00C61D1E">
      <w:pPr>
        <w:pStyle w:val="a6"/>
        <w:widowControl/>
        <w:numPr>
          <w:ilvl w:val="0"/>
          <w:numId w:val="3"/>
        </w:numPr>
        <w:autoSpaceDE/>
        <w:autoSpaceDN/>
        <w:ind w:left="0" w:right="-11" w:firstLine="709"/>
        <w:contextualSpacing/>
        <w:rPr>
          <w:sz w:val="28"/>
          <w:szCs w:val="28"/>
          <w:lang w:eastAsia="ru-RU"/>
        </w:rPr>
      </w:pPr>
      <w:r w:rsidRPr="00D94EA8">
        <w:rPr>
          <w:sz w:val="28"/>
          <w:szCs w:val="28"/>
          <w:lang w:eastAsia="ru-RU"/>
        </w:rPr>
        <w:t xml:space="preserve">в форме электронного документа в личном кабинете на ЕПГУ; </w:t>
      </w:r>
    </w:p>
    <w:p w14:paraId="4259F8CB" w14:textId="77777777" w:rsidR="00C61D1E" w:rsidRPr="00D94EA8" w:rsidRDefault="00C61D1E" w:rsidP="00C61D1E">
      <w:pPr>
        <w:pStyle w:val="a6"/>
        <w:widowControl/>
        <w:numPr>
          <w:ilvl w:val="0"/>
          <w:numId w:val="3"/>
        </w:numPr>
        <w:autoSpaceDE/>
        <w:autoSpaceDN/>
        <w:ind w:left="-15" w:right="-11" w:firstLine="709"/>
        <w:contextualSpacing/>
        <w:rPr>
          <w:sz w:val="28"/>
          <w:szCs w:val="28"/>
          <w:lang w:eastAsia="ru-RU"/>
        </w:rPr>
      </w:pPr>
      <w:r w:rsidRPr="00D94EA8">
        <w:rPr>
          <w:sz w:val="28"/>
          <w:szCs w:val="28"/>
          <w:lang w:eastAsia="ru-RU"/>
        </w:rPr>
        <w:t>дополнительно на бумажном носителе в виде распечатанного экземпляра.</w:t>
      </w:r>
    </w:p>
    <w:p w14:paraId="10AA6DFF" w14:textId="77777777" w:rsidR="00C61D1E" w:rsidRPr="00D94EA8" w:rsidRDefault="00C61D1E" w:rsidP="00C61D1E">
      <w:pPr>
        <w:ind w:left="-15" w:right="-11" w:firstLine="709"/>
        <w:jc w:val="both"/>
        <w:rPr>
          <w:rFonts w:eastAsia="Calibri"/>
          <w:color w:val="000000"/>
          <w:sz w:val="28"/>
          <w:szCs w:val="28"/>
          <w:lang w:eastAsia="ru-RU"/>
        </w:rPr>
      </w:pPr>
      <w:r w:rsidRPr="00D94EA8">
        <w:rPr>
          <w:color w:val="000000"/>
          <w:sz w:val="28"/>
          <w:szCs w:val="28"/>
          <w:lang w:eastAsia="ru-RU"/>
        </w:rPr>
        <w:t xml:space="preserve">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запроса в какой-либо иной форме. </w:t>
      </w:r>
    </w:p>
    <w:p w14:paraId="754A98D7" w14:textId="77777777" w:rsidR="00C61D1E" w:rsidRPr="00D94EA8" w:rsidRDefault="00C61D1E" w:rsidP="00C61D1E">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К запросу заявитель самостоятельно прилагает следующие документы в 1 экземпляре:</w:t>
      </w:r>
    </w:p>
    <w:p w14:paraId="49D65BB4"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bookmarkStart w:id="7" w:name="P179"/>
      <w:bookmarkEnd w:id="7"/>
      <w:r w:rsidRPr="00D94EA8">
        <w:rPr>
          <w:sz w:val="28"/>
          <w:szCs w:val="28"/>
        </w:rPr>
        <w:t>Основной документ, удостоверяющий личность заявителя, членов семьи заявителя, или их представителя (паспорт гражданина Российской Федерации) предоставляется в случаях обращения заявителя без использования ЕПГУ.</w:t>
      </w:r>
    </w:p>
    <w:p w14:paraId="3F88DBF0" w14:textId="77777777" w:rsidR="00C61D1E" w:rsidRPr="00D94EA8" w:rsidRDefault="00C61D1E" w:rsidP="00C61D1E">
      <w:pPr>
        <w:pStyle w:val="a6"/>
        <w:ind w:left="0" w:firstLine="694"/>
        <w:rPr>
          <w:sz w:val="28"/>
          <w:szCs w:val="28"/>
        </w:rPr>
      </w:pPr>
      <w:r w:rsidRPr="00D94EA8">
        <w:rPr>
          <w:sz w:val="28"/>
          <w:szCs w:val="28"/>
        </w:rPr>
        <w:t>В случае направления запроса посредством ЕПГУ сведения из документа, удостоверяющего личность заявителя, представителя, проверяются путем направления запроса с использованием СМЭВ.</w:t>
      </w:r>
    </w:p>
    <w:p w14:paraId="006A4DF9"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r w:rsidRPr="00D94EA8">
        <w:rPr>
          <w:sz w:val="28"/>
          <w:szCs w:val="28"/>
        </w:rPr>
        <w:t>Документ, подтверждающий право на пользование жилым помещением (договор социального найма жилого помещения – в случае, если стороной договора не является орган местного самоуправления, при его отсутствии – ордер на жилое помещение).</w:t>
      </w:r>
    </w:p>
    <w:p w14:paraId="093DFD63"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bookmarkStart w:id="8" w:name="P182"/>
      <w:bookmarkEnd w:id="8"/>
      <w:r w:rsidRPr="00D94EA8">
        <w:rPr>
          <w:sz w:val="28"/>
          <w:szCs w:val="28"/>
        </w:rPr>
        <w:t>Документы, подтверждающие полномочия представителя заявителя:</w:t>
      </w:r>
      <w:bookmarkStart w:id="9" w:name="P184"/>
      <w:bookmarkEnd w:id="9"/>
    </w:p>
    <w:p w14:paraId="2A2E6DB9" w14:textId="77777777" w:rsidR="00C61D1E" w:rsidRPr="00D94EA8" w:rsidRDefault="00C61D1E" w:rsidP="00C61D1E">
      <w:pPr>
        <w:pStyle w:val="a6"/>
        <w:widowControl/>
        <w:numPr>
          <w:ilvl w:val="0"/>
          <w:numId w:val="13"/>
        </w:numPr>
        <w:autoSpaceDE/>
        <w:autoSpaceDN/>
        <w:ind w:left="0" w:right="0" w:firstLine="709"/>
        <w:contextualSpacing/>
        <w:rPr>
          <w:sz w:val="28"/>
          <w:szCs w:val="28"/>
        </w:rPr>
      </w:pPr>
      <w:r w:rsidRPr="00D94EA8">
        <w:rPr>
          <w:sz w:val="28"/>
          <w:szCs w:val="28"/>
        </w:rPr>
        <w:t>нотариально удостоверенная доверенность, если иное не установлено законодательством Российской Федерации;</w:t>
      </w:r>
    </w:p>
    <w:p w14:paraId="52341E5F" w14:textId="77777777" w:rsidR="00C61D1E" w:rsidRPr="00D94EA8" w:rsidRDefault="00C61D1E" w:rsidP="00C61D1E">
      <w:pPr>
        <w:pStyle w:val="a6"/>
        <w:widowControl/>
        <w:numPr>
          <w:ilvl w:val="0"/>
          <w:numId w:val="13"/>
        </w:numPr>
        <w:autoSpaceDE/>
        <w:autoSpaceDN/>
        <w:ind w:left="0" w:right="0" w:firstLine="709"/>
        <w:contextualSpacing/>
        <w:rPr>
          <w:sz w:val="28"/>
          <w:szCs w:val="28"/>
        </w:rPr>
      </w:pPr>
      <w:r w:rsidRPr="00D94EA8">
        <w:rPr>
          <w:sz w:val="28"/>
          <w:szCs w:val="28"/>
        </w:rPr>
        <w:lastRenderedPageBreak/>
        <w:t>свидетельства о рождении,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(в случае подачи запроса от имени несовершеннолетних в возрасте до 14 лет).</w:t>
      </w:r>
    </w:p>
    <w:p w14:paraId="347E01A2" w14:textId="77777777" w:rsidR="00C61D1E" w:rsidRPr="00D94EA8" w:rsidRDefault="00C61D1E" w:rsidP="00C61D1E">
      <w:pPr>
        <w:pStyle w:val="a6"/>
        <w:ind w:left="0" w:firstLine="709"/>
        <w:rPr>
          <w:sz w:val="28"/>
          <w:szCs w:val="28"/>
        </w:rPr>
      </w:pPr>
      <w:r w:rsidRPr="001213A7">
        <w:rPr>
          <w:sz w:val="28"/>
          <w:szCs w:val="28"/>
        </w:rPr>
        <w:t>В случае подачи запроса представителем через ЕПГУ документ, подтверждающий полномочия заявителя (нотариальная доверенность) должен быть выдан нотариусом и подписан усиленной квалификационной электронной подписью нотариуса.</w:t>
      </w:r>
    </w:p>
    <w:p w14:paraId="61118136"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r w:rsidRPr="00D94EA8">
        <w:rPr>
          <w:sz w:val="28"/>
          <w:szCs w:val="28"/>
        </w:rPr>
        <w:t>Вступившие в законную силу судебные акты, необходимые для приватизации жилого помещения (при наличии таковых).</w:t>
      </w:r>
    </w:p>
    <w:p w14:paraId="7796DAE4"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r w:rsidRPr="00D94EA8">
        <w:rPr>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не находится в распоряжении органов государственной власти, органов местного самоуправления и подведомственных этим органам организаций).</w:t>
      </w:r>
    </w:p>
    <w:p w14:paraId="71585AB4"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bookmarkStart w:id="10" w:name="P192"/>
      <w:bookmarkEnd w:id="10"/>
      <w:r w:rsidRPr="00D94EA8">
        <w:rPr>
          <w:sz w:val="28"/>
          <w:szCs w:val="28"/>
        </w:rPr>
        <w:t>Согласие на приватизацию жилого помещения совершеннолетних членов семьи, иных лиц, имеющих право на приватизацию жилого помещения, а также несовершеннолетних в возрасте от 14 до 18 лет с согласия родителей (усыновителей), попечителей.</w:t>
      </w:r>
    </w:p>
    <w:p w14:paraId="659CB196" w14:textId="77777777" w:rsidR="00C61D1E" w:rsidRPr="00D94EA8" w:rsidRDefault="00C61D1E" w:rsidP="00C61D1E">
      <w:pPr>
        <w:pStyle w:val="a6"/>
        <w:ind w:left="0" w:firstLine="694"/>
        <w:rPr>
          <w:sz w:val="28"/>
          <w:szCs w:val="28"/>
        </w:rPr>
      </w:pPr>
      <w:r w:rsidRPr="00D94EA8">
        <w:rPr>
          <w:sz w:val="28"/>
          <w:szCs w:val="28"/>
        </w:rPr>
        <w:t xml:space="preserve">Согласие на приватизацию жилого помещения удостоверяется нотариально в порядке, установленном законодательством о нотариате, либо согласие на приватизацию жилого помещения подписывается гражданами лично в </w:t>
      </w:r>
      <w:r>
        <w:rPr>
          <w:sz w:val="28"/>
          <w:szCs w:val="28"/>
        </w:rPr>
        <w:t>органе местного самоуправления</w:t>
      </w:r>
      <w:r w:rsidRPr="00D94EA8">
        <w:rPr>
          <w:sz w:val="28"/>
          <w:szCs w:val="28"/>
        </w:rPr>
        <w:t xml:space="preserve"> в присутствии уполномоченного специалиста органа местного самоуправления.</w:t>
      </w:r>
    </w:p>
    <w:p w14:paraId="4755AD9F"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r w:rsidRPr="00D94EA8">
        <w:rPr>
          <w:sz w:val="28"/>
          <w:szCs w:val="28"/>
        </w:rPr>
        <w:t>Отказы от участия в приватизации жилого помещения от проживающих в жилом помещении лиц, от временно отсутствующих в жилом помещении лиц, а также от лиц, за которыми в соответствии с законодательством сохраняется право пользования жилым помещением.</w:t>
      </w:r>
    </w:p>
    <w:p w14:paraId="3CF27658" w14:textId="77777777" w:rsidR="00C61D1E" w:rsidRPr="00D94EA8" w:rsidRDefault="00C61D1E" w:rsidP="00C61D1E">
      <w:pPr>
        <w:pStyle w:val="ConsPlusNormal"/>
        <w:ind w:firstLine="709"/>
        <w:jc w:val="both"/>
        <w:rPr>
          <w:rFonts w:ascii="Times New Roman" w:hAnsi="Times New Roman" w:cs="Times New Roman"/>
          <w:sz w:val="28"/>
          <w:szCs w:val="28"/>
        </w:rPr>
      </w:pPr>
      <w:r w:rsidRPr="00D94EA8">
        <w:rPr>
          <w:rFonts w:ascii="Times New Roman" w:hAnsi="Times New Roman" w:cs="Times New Roman"/>
          <w:sz w:val="28"/>
          <w:szCs w:val="28"/>
        </w:rPr>
        <w:t xml:space="preserve">Отказ от участия в приватизации жилого помещения удостоверяется нотариально в порядке, установленном законодательством о нотариате, либо отказ от участия в приватизации может быть подписан лично в органе местного самоуправления в присутствии уполномоченного специалиста </w:t>
      </w:r>
      <w:r>
        <w:rPr>
          <w:rFonts w:ascii="Times New Roman" w:hAnsi="Times New Roman" w:cs="Times New Roman"/>
          <w:sz w:val="28"/>
          <w:szCs w:val="28"/>
        </w:rPr>
        <w:t>органа местного самоуправления</w:t>
      </w:r>
      <w:r w:rsidRPr="00D94EA8">
        <w:rPr>
          <w:rFonts w:ascii="Times New Roman" w:hAnsi="Times New Roman" w:cs="Times New Roman"/>
          <w:sz w:val="28"/>
          <w:szCs w:val="28"/>
        </w:rPr>
        <w:t xml:space="preserve"> при приеме запроса на приватизацию жилого помещения.</w:t>
      </w:r>
    </w:p>
    <w:p w14:paraId="3CB2CFAE" w14:textId="77777777" w:rsidR="00C61D1E" w:rsidRPr="00D94EA8" w:rsidRDefault="00C61D1E" w:rsidP="00C61D1E">
      <w:pPr>
        <w:pStyle w:val="a6"/>
        <w:ind w:left="0" w:firstLine="709"/>
        <w:rPr>
          <w:sz w:val="28"/>
          <w:szCs w:val="28"/>
        </w:rPr>
      </w:pPr>
      <w:r w:rsidRPr="001213A7">
        <w:rPr>
          <w:sz w:val="28"/>
          <w:szCs w:val="28"/>
        </w:rPr>
        <w:t>В случае подачи запроса через ЕПГУ отказ от участия в приватизации жилого помещения должен быть выдан нотариусом и подписан усиленной квалификационной электронной подписью нотариуса.</w:t>
      </w:r>
    </w:p>
    <w:p w14:paraId="32D62B84"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r w:rsidRPr="00D94EA8">
        <w:rPr>
          <w:sz w:val="28"/>
          <w:szCs w:val="28"/>
        </w:rPr>
        <w:t>Свидетельство о смерти, выданное компетентными органами иностранного государства, и его нотариально удостоверенный перевод на русский язык в случае, если кто-то из членов семьи, иных лиц, имеющих право на приватизацию жилого помещения, указанных в договоре социального найма (ордере), умер.</w:t>
      </w:r>
    </w:p>
    <w:p w14:paraId="5D50309B"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r w:rsidRPr="00D94EA8">
        <w:rPr>
          <w:sz w:val="28"/>
          <w:szCs w:val="28"/>
        </w:rPr>
        <w:t>Охранное свидетельство и справка о том, что за гражданами на основании охранного свидетельства сохраняется право на жилое помещение (для граждан, забронировавших жилые помещения).</w:t>
      </w:r>
    </w:p>
    <w:p w14:paraId="6865995A" w14:textId="77777777" w:rsidR="00C61D1E" w:rsidRPr="00D94EA8" w:rsidRDefault="00C61D1E" w:rsidP="00C61D1E">
      <w:pPr>
        <w:pStyle w:val="a6"/>
        <w:widowControl/>
        <w:numPr>
          <w:ilvl w:val="0"/>
          <w:numId w:val="5"/>
        </w:numPr>
        <w:autoSpaceDE/>
        <w:autoSpaceDN/>
        <w:ind w:left="0" w:right="0" w:firstLine="694"/>
        <w:contextualSpacing/>
        <w:rPr>
          <w:sz w:val="28"/>
          <w:szCs w:val="28"/>
        </w:rPr>
      </w:pPr>
      <w:r w:rsidRPr="00D94EA8">
        <w:rPr>
          <w:sz w:val="28"/>
          <w:szCs w:val="28"/>
        </w:rPr>
        <w:t xml:space="preserve">Свидетельство о заключении либо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 (в случае, если </w:t>
      </w:r>
      <w:r w:rsidRPr="00D94EA8">
        <w:rPr>
          <w:sz w:val="28"/>
          <w:szCs w:val="28"/>
        </w:rPr>
        <w:lastRenderedPageBreak/>
        <w:t>документы, поданные заявителем для заключения договора передачи, оформлены на другие фамилию, имя, отчество).</w:t>
      </w:r>
    </w:p>
    <w:p w14:paraId="1CB8F2E1" w14:textId="77777777" w:rsidR="00C61D1E" w:rsidRPr="00D94EA8" w:rsidRDefault="00C61D1E" w:rsidP="00C61D1E">
      <w:pPr>
        <w:pStyle w:val="a6"/>
        <w:ind w:left="0" w:firstLine="709"/>
        <w:rPr>
          <w:sz w:val="28"/>
          <w:szCs w:val="28"/>
        </w:rPr>
      </w:pPr>
      <w:r w:rsidRPr="00D94EA8">
        <w:rPr>
          <w:sz w:val="28"/>
          <w:szCs w:val="28"/>
        </w:rPr>
        <w:t>Документы, указанные в настоящем пункте Регламента, представляются в орган местного самоуправления лично заявителем (его уполномоченным представителем).</w:t>
      </w:r>
    </w:p>
    <w:p w14:paraId="7E4A6BC4" w14:textId="77777777" w:rsidR="00C61D1E" w:rsidRPr="00D94EA8" w:rsidRDefault="00C61D1E" w:rsidP="00C61D1E">
      <w:pPr>
        <w:pStyle w:val="a6"/>
        <w:widowControl/>
        <w:numPr>
          <w:ilvl w:val="1"/>
          <w:numId w:val="4"/>
        </w:numPr>
        <w:ind w:left="0" w:right="0" w:firstLine="709"/>
        <w:contextualSpacing/>
        <w:outlineLvl w:val="2"/>
        <w:rPr>
          <w:sz w:val="28"/>
          <w:szCs w:val="28"/>
          <w:lang w:eastAsia="ru-RU"/>
        </w:rPr>
      </w:pPr>
      <w:bookmarkStart w:id="11" w:name="P176"/>
      <w:bookmarkEnd w:id="11"/>
      <w:r w:rsidRPr="00D94EA8">
        <w:rPr>
          <w:sz w:val="28"/>
          <w:szCs w:val="28"/>
        </w:rPr>
        <w:t xml:space="preserve">В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w:t>
      </w:r>
      <w:r>
        <w:rPr>
          <w:sz w:val="28"/>
          <w:szCs w:val="28"/>
        </w:rPr>
        <w:t>Муниципаль</w:t>
      </w:r>
      <w:r w:rsidRPr="00D94EA8">
        <w:rPr>
          <w:sz w:val="28"/>
          <w:szCs w:val="28"/>
        </w:rPr>
        <w:t>ной услуги, входят:</w:t>
      </w:r>
    </w:p>
    <w:p w14:paraId="081529BB" w14:textId="77777777" w:rsidR="00C61D1E" w:rsidRPr="00D94EA8" w:rsidRDefault="00C61D1E" w:rsidP="00C61D1E">
      <w:pPr>
        <w:pStyle w:val="ConsPlusNormal"/>
        <w:numPr>
          <w:ilvl w:val="0"/>
          <w:numId w:val="39"/>
        </w:numPr>
        <w:ind w:left="0" w:firstLine="709"/>
        <w:jc w:val="both"/>
        <w:rPr>
          <w:rFonts w:ascii="Times New Roman" w:hAnsi="Times New Roman" w:cs="Times New Roman"/>
          <w:sz w:val="28"/>
          <w:szCs w:val="28"/>
        </w:rPr>
      </w:pPr>
      <w:r w:rsidRPr="00D94EA8">
        <w:rPr>
          <w:rFonts w:ascii="Times New Roman" w:hAnsi="Times New Roman" w:cs="Times New Roman"/>
          <w:sz w:val="28"/>
          <w:szCs w:val="28"/>
        </w:rPr>
        <w:t>Документ, подтверждающий право на пользование жилым помещением (договор социального найма жилого помещения – в случае, если стороной договора является орган местного самоуправления).</w:t>
      </w:r>
    </w:p>
    <w:p w14:paraId="2EEE9139" w14:textId="77777777" w:rsidR="00C61D1E" w:rsidRPr="00D94EA8" w:rsidRDefault="00C61D1E" w:rsidP="00C61D1E">
      <w:pPr>
        <w:pStyle w:val="a6"/>
        <w:widowControl/>
        <w:numPr>
          <w:ilvl w:val="0"/>
          <w:numId w:val="39"/>
        </w:numPr>
        <w:autoSpaceDE/>
        <w:autoSpaceDN/>
        <w:ind w:left="0" w:right="0" w:firstLine="709"/>
        <w:contextualSpacing/>
        <w:rPr>
          <w:sz w:val="28"/>
          <w:szCs w:val="28"/>
          <w:lang w:eastAsia="hi-IN" w:bidi="hi-IN"/>
        </w:rPr>
      </w:pPr>
      <w:r w:rsidRPr="00D94EA8">
        <w:rPr>
          <w:sz w:val="28"/>
          <w:szCs w:val="28"/>
        </w:rPr>
        <w:t>Сведения о лицах, зарегистрированных в приватизируемом жилом помещении, в том числе о временно отсутствующих и выбывших гражданах.</w:t>
      </w:r>
    </w:p>
    <w:p w14:paraId="11460A95" w14:textId="77777777" w:rsidR="00C61D1E" w:rsidRPr="00D94EA8" w:rsidRDefault="00C61D1E" w:rsidP="00C61D1E">
      <w:pPr>
        <w:pStyle w:val="a6"/>
        <w:widowControl/>
        <w:numPr>
          <w:ilvl w:val="0"/>
          <w:numId w:val="39"/>
        </w:numPr>
        <w:autoSpaceDE/>
        <w:autoSpaceDN/>
        <w:ind w:left="0" w:right="0" w:firstLine="709"/>
        <w:contextualSpacing/>
        <w:rPr>
          <w:sz w:val="28"/>
          <w:szCs w:val="28"/>
          <w:lang w:eastAsia="hi-IN" w:bidi="hi-IN"/>
        </w:rPr>
      </w:pPr>
      <w:r w:rsidRPr="00D94EA8">
        <w:rPr>
          <w:sz w:val="28"/>
          <w:szCs w:val="28"/>
        </w:rPr>
        <w:t>Сведения о регистрации по месту жительства, месту пребывания граждан, желающих участвовать в приватизации жилого помещения (в период с 04.07.1991 до даты регистрации в приватизируемом помещении).</w:t>
      </w:r>
    </w:p>
    <w:p w14:paraId="4710A58F" w14:textId="77777777" w:rsidR="00C61D1E" w:rsidRPr="00D94EA8" w:rsidRDefault="00C61D1E" w:rsidP="00C61D1E">
      <w:pPr>
        <w:pStyle w:val="a6"/>
        <w:widowControl/>
        <w:numPr>
          <w:ilvl w:val="0"/>
          <w:numId w:val="39"/>
        </w:numPr>
        <w:autoSpaceDE/>
        <w:autoSpaceDN/>
        <w:ind w:left="0" w:right="0" w:firstLine="709"/>
        <w:contextualSpacing/>
        <w:rPr>
          <w:sz w:val="28"/>
          <w:szCs w:val="28"/>
          <w:lang w:eastAsia="hi-IN" w:bidi="hi-IN"/>
        </w:rPr>
      </w:pPr>
      <w:r w:rsidRPr="00D94EA8">
        <w:rPr>
          <w:sz w:val="28"/>
          <w:szCs w:val="28"/>
        </w:rPr>
        <w:t>Сведения о регистрации по месту жительства, месту пребывания несовершеннолетних детей граждан (если несовершеннолетние дети зарегистрированы не в приватизируемом жилом помещении).</w:t>
      </w:r>
    </w:p>
    <w:p w14:paraId="64AC37F6" w14:textId="77777777" w:rsidR="00C61D1E" w:rsidRPr="00D94EA8" w:rsidRDefault="00C61D1E" w:rsidP="00C61D1E">
      <w:pPr>
        <w:pStyle w:val="a6"/>
        <w:widowControl/>
        <w:numPr>
          <w:ilvl w:val="0"/>
          <w:numId w:val="39"/>
        </w:numPr>
        <w:autoSpaceDE/>
        <w:autoSpaceDN/>
        <w:ind w:left="0" w:right="0" w:firstLine="709"/>
        <w:contextualSpacing/>
        <w:rPr>
          <w:sz w:val="28"/>
          <w:szCs w:val="28"/>
          <w:lang w:eastAsia="hi-IN" w:bidi="hi-IN"/>
        </w:rPr>
      </w:pPr>
      <w:r w:rsidRPr="00D94EA8">
        <w:rPr>
          <w:sz w:val="28"/>
          <w:szCs w:val="28"/>
        </w:rPr>
        <w:t>Документы (справки) со всех мест проживания, подтверждающие, что ранее право на приватизацию жилого помещения гражданами не было использовано (в том числе несовершеннолетними детьми) (в случае, если документ выдается органами государственной власти, органами местного самоуправления и подведомственными этим органам организациями).</w:t>
      </w:r>
    </w:p>
    <w:p w14:paraId="3DEBD07A" w14:textId="77777777" w:rsidR="00C61D1E" w:rsidRPr="00D94EA8" w:rsidRDefault="00C61D1E" w:rsidP="00C61D1E">
      <w:pPr>
        <w:pStyle w:val="a6"/>
        <w:widowControl/>
        <w:numPr>
          <w:ilvl w:val="0"/>
          <w:numId w:val="39"/>
        </w:numPr>
        <w:autoSpaceDE/>
        <w:autoSpaceDN/>
        <w:ind w:left="0" w:right="0" w:firstLine="709"/>
        <w:contextualSpacing/>
        <w:rPr>
          <w:sz w:val="28"/>
          <w:szCs w:val="28"/>
          <w:lang w:eastAsia="hi-IN" w:bidi="hi-IN"/>
        </w:rPr>
      </w:pPr>
      <w:r w:rsidRPr="00D94EA8">
        <w:rPr>
          <w:sz w:val="28"/>
          <w:szCs w:val="28"/>
        </w:rPr>
        <w:t>Свидетельства о государственной регистрации актов гражданского состояния (о рождении, о заключении или расторжении брака, о перемене имени, о смерти), за исключением свидетельств об усыновлении, выданных органами записи актов гражданского состояния или консульскими учреждениями Российской Федерации, и свидетельств о государственной регистрации актов гражданского состояния (о рождении, о заключении или расторжении брака, о перемене имени, о смерти), выданных компетентными органами иностранного государства, и их нотариально удостоверенный перевод на русский язык.</w:t>
      </w:r>
    </w:p>
    <w:p w14:paraId="1AA9B8AE" w14:textId="77777777" w:rsidR="00C61D1E" w:rsidRPr="00D94EA8" w:rsidRDefault="00C61D1E" w:rsidP="00C61D1E">
      <w:pPr>
        <w:pStyle w:val="a6"/>
        <w:widowControl/>
        <w:numPr>
          <w:ilvl w:val="0"/>
          <w:numId w:val="39"/>
        </w:numPr>
        <w:autoSpaceDE/>
        <w:autoSpaceDN/>
        <w:ind w:left="0" w:right="0" w:firstLine="709"/>
        <w:contextualSpacing/>
        <w:rPr>
          <w:sz w:val="28"/>
          <w:szCs w:val="28"/>
          <w:lang w:eastAsia="hi-IN" w:bidi="hi-IN"/>
        </w:rPr>
      </w:pPr>
      <w:r w:rsidRPr="00D94EA8">
        <w:rPr>
          <w:sz w:val="28"/>
          <w:szCs w:val="28"/>
        </w:rPr>
        <w:t>Документы, подтверждающие полномочия представителя заявителя:</w:t>
      </w:r>
    </w:p>
    <w:p w14:paraId="7C1EB550" w14:textId="77777777" w:rsidR="00C61D1E" w:rsidRPr="00D94EA8" w:rsidRDefault="00C61D1E" w:rsidP="00C61D1E">
      <w:pPr>
        <w:pStyle w:val="a6"/>
        <w:widowControl/>
        <w:numPr>
          <w:ilvl w:val="0"/>
          <w:numId w:val="40"/>
        </w:numPr>
        <w:autoSpaceDE/>
        <w:autoSpaceDN/>
        <w:ind w:left="0" w:right="0" w:firstLine="709"/>
        <w:contextualSpacing/>
        <w:rPr>
          <w:sz w:val="28"/>
          <w:szCs w:val="28"/>
        </w:rPr>
      </w:pPr>
      <w:r w:rsidRPr="00D94EA8">
        <w:rPr>
          <w:sz w:val="28"/>
          <w:szCs w:val="28"/>
        </w:rPr>
        <w:t>документы, выданные органами опеки и попечительства (в случае подачи запроса опекуном от имени несовершеннолетнего в возрасте до 14 лет или недееспособного гражданина).</w:t>
      </w:r>
    </w:p>
    <w:p w14:paraId="411EB08E" w14:textId="77777777" w:rsidR="00C61D1E" w:rsidRPr="00D94EA8" w:rsidRDefault="00C61D1E" w:rsidP="00C61D1E">
      <w:pPr>
        <w:pStyle w:val="a6"/>
        <w:widowControl/>
        <w:numPr>
          <w:ilvl w:val="0"/>
          <w:numId w:val="39"/>
        </w:numPr>
        <w:autoSpaceDE/>
        <w:autoSpaceDN/>
        <w:ind w:left="0" w:right="0" w:firstLine="709"/>
        <w:contextualSpacing/>
        <w:rPr>
          <w:sz w:val="28"/>
          <w:szCs w:val="28"/>
          <w:lang w:eastAsia="hi-IN" w:bidi="hi-IN"/>
        </w:rPr>
      </w:pPr>
      <w:r w:rsidRPr="00D94EA8">
        <w:rPr>
          <w:sz w:val="28"/>
          <w:szCs w:val="28"/>
        </w:rPr>
        <w:t>Разрешение (согласие) органов опеки и попечительства на не включение несовершеннолетних детей в число участников приватизации в случае, если несовершеннолетние дети не включаются в число участников долевой собственности на приватизируемое жилое помещение.</w:t>
      </w:r>
    </w:p>
    <w:p w14:paraId="5168000A" w14:textId="77777777" w:rsidR="00C61D1E" w:rsidRPr="00D94EA8" w:rsidRDefault="00C61D1E" w:rsidP="00C61D1E">
      <w:pPr>
        <w:pStyle w:val="a6"/>
        <w:widowControl/>
        <w:numPr>
          <w:ilvl w:val="0"/>
          <w:numId w:val="39"/>
        </w:numPr>
        <w:autoSpaceDE/>
        <w:autoSpaceDN/>
        <w:ind w:left="0" w:right="0" w:firstLine="709"/>
        <w:contextualSpacing/>
        <w:rPr>
          <w:sz w:val="28"/>
          <w:szCs w:val="28"/>
          <w:lang w:eastAsia="hi-IN" w:bidi="hi-IN"/>
        </w:rPr>
      </w:pPr>
      <w:r w:rsidRPr="00D94EA8">
        <w:rPr>
          <w:sz w:val="28"/>
          <w:szCs w:val="28"/>
          <w:lang w:eastAsia="hi-IN" w:bidi="hi-IN"/>
        </w:rPr>
        <w:t>Согласие органов опеки и попечительства на приватизацию жилого помещения за несовершеннолетними в возрасте от 14 до 18 лет в случае отсутствия у несовершеннолетних в возрасте от 14 до 18 лет родителей, попечителей.</w:t>
      </w:r>
    </w:p>
    <w:p w14:paraId="1DD67247" w14:textId="77777777" w:rsidR="00C61D1E" w:rsidRPr="00D94EA8" w:rsidRDefault="00C61D1E" w:rsidP="00C61D1E">
      <w:pPr>
        <w:pStyle w:val="a6"/>
        <w:widowControl/>
        <w:numPr>
          <w:ilvl w:val="0"/>
          <w:numId w:val="39"/>
        </w:numPr>
        <w:autoSpaceDE/>
        <w:autoSpaceDN/>
        <w:ind w:left="0" w:right="0" w:firstLine="709"/>
        <w:contextualSpacing/>
        <w:rPr>
          <w:sz w:val="28"/>
          <w:szCs w:val="28"/>
          <w:lang w:eastAsia="hi-IN" w:bidi="hi-IN"/>
        </w:rPr>
      </w:pPr>
      <w:r w:rsidRPr="00D94EA8">
        <w:rPr>
          <w:sz w:val="28"/>
          <w:szCs w:val="28"/>
          <w:lang w:eastAsia="hi-IN" w:bidi="hi-IN"/>
        </w:rPr>
        <w:t xml:space="preserve">Разрешение органов опеки и попечительства при приватизации жилых помещений, в которых проживают исключительно несовершеннолетние в возрасте до 14 лет, и согласие родителей (усыновителей), попечителей и органов опеки и </w:t>
      </w:r>
      <w:r w:rsidRPr="00D94EA8">
        <w:rPr>
          <w:sz w:val="28"/>
          <w:szCs w:val="28"/>
          <w:lang w:eastAsia="hi-IN" w:bidi="hi-IN"/>
        </w:rPr>
        <w:lastRenderedPageBreak/>
        <w:t>попечительства при приватизации жилых помещений, в которых проживают исключительно несовершеннолетние в возрасте с 14 до 18 лет.</w:t>
      </w:r>
    </w:p>
    <w:p w14:paraId="46EABDD2" w14:textId="77777777" w:rsidR="00C61D1E" w:rsidRPr="00D94EA8" w:rsidRDefault="00C61D1E" w:rsidP="00C61D1E">
      <w:pPr>
        <w:jc w:val="both"/>
        <w:outlineLvl w:val="2"/>
        <w:rPr>
          <w:sz w:val="28"/>
          <w:szCs w:val="28"/>
        </w:rPr>
      </w:pPr>
    </w:p>
    <w:p w14:paraId="36810BB0" w14:textId="77777777" w:rsidR="00C61D1E" w:rsidRPr="00A4482D" w:rsidRDefault="00C61D1E" w:rsidP="00C61D1E">
      <w:pPr>
        <w:tabs>
          <w:tab w:val="left" w:pos="0"/>
          <w:tab w:val="left" w:pos="1134"/>
          <w:tab w:val="left" w:pos="1276"/>
          <w:tab w:val="left" w:pos="1418"/>
        </w:tabs>
        <w:jc w:val="center"/>
        <w:rPr>
          <w:b/>
          <w:sz w:val="28"/>
          <w:szCs w:val="28"/>
          <w:lang w:eastAsia="ru-RU"/>
        </w:rPr>
      </w:pPr>
      <w:r w:rsidRPr="00A4482D">
        <w:rPr>
          <w:b/>
          <w:sz w:val="28"/>
          <w:szCs w:val="28"/>
          <w:lang w:eastAsia="ru-RU"/>
        </w:rPr>
        <w:t>Исчерпывающий перечень оснований для отказа в приеме</w:t>
      </w:r>
    </w:p>
    <w:p w14:paraId="0FAA3615" w14:textId="77777777" w:rsidR="00C61D1E" w:rsidRPr="00A4482D" w:rsidRDefault="00C61D1E" w:rsidP="00C61D1E">
      <w:pPr>
        <w:tabs>
          <w:tab w:val="left" w:pos="0"/>
          <w:tab w:val="left" w:pos="1134"/>
          <w:tab w:val="left" w:pos="1276"/>
          <w:tab w:val="left" w:pos="1418"/>
        </w:tabs>
        <w:jc w:val="center"/>
        <w:rPr>
          <w:b/>
          <w:sz w:val="28"/>
          <w:szCs w:val="28"/>
          <w:lang w:eastAsia="ru-RU"/>
        </w:rPr>
      </w:pPr>
      <w:r w:rsidRPr="00A4482D">
        <w:rPr>
          <w:b/>
          <w:sz w:val="28"/>
          <w:szCs w:val="28"/>
          <w:lang w:eastAsia="ru-RU"/>
        </w:rPr>
        <w:t>документов, необходимых для предоставления</w:t>
      </w:r>
    </w:p>
    <w:p w14:paraId="0FE980A0" w14:textId="77777777" w:rsidR="00C61D1E" w:rsidRDefault="00C61D1E" w:rsidP="00C61D1E">
      <w:pPr>
        <w:jc w:val="center"/>
        <w:outlineLvl w:val="2"/>
        <w:rPr>
          <w:sz w:val="28"/>
          <w:szCs w:val="28"/>
        </w:rPr>
      </w:pPr>
      <w:r>
        <w:rPr>
          <w:b/>
          <w:sz w:val="28"/>
          <w:szCs w:val="28"/>
          <w:lang w:eastAsia="ru-RU"/>
        </w:rPr>
        <w:t>муниципаль</w:t>
      </w:r>
      <w:r w:rsidRPr="00A4482D">
        <w:rPr>
          <w:b/>
          <w:sz w:val="28"/>
          <w:szCs w:val="28"/>
          <w:lang w:eastAsia="ru-RU"/>
        </w:rPr>
        <w:t>ной услуги</w:t>
      </w:r>
    </w:p>
    <w:p w14:paraId="0BF8280F" w14:textId="77777777" w:rsidR="00C61D1E" w:rsidRPr="004913CD" w:rsidRDefault="00C61D1E" w:rsidP="00C61D1E">
      <w:pPr>
        <w:pStyle w:val="a6"/>
        <w:ind w:left="709"/>
        <w:outlineLvl w:val="2"/>
        <w:rPr>
          <w:sz w:val="28"/>
          <w:szCs w:val="28"/>
          <w:lang w:eastAsia="ru-RU"/>
        </w:rPr>
      </w:pPr>
    </w:p>
    <w:p w14:paraId="4A258830" w14:textId="77777777" w:rsidR="00C61D1E" w:rsidRPr="00BF5CC1" w:rsidRDefault="00C61D1E" w:rsidP="00C61D1E">
      <w:pPr>
        <w:pStyle w:val="a6"/>
        <w:widowControl/>
        <w:numPr>
          <w:ilvl w:val="1"/>
          <w:numId w:val="4"/>
        </w:numPr>
        <w:ind w:left="0" w:right="0" w:firstLine="709"/>
        <w:contextualSpacing/>
        <w:outlineLvl w:val="2"/>
        <w:rPr>
          <w:sz w:val="28"/>
          <w:szCs w:val="28"/>
          <w:lang w:eastAsia="ru-RU"/>
        </w:rPr>
      </w:pPr>
      <w:r w:rsidRPr="00D94EA8">
        <w:rPr>
          <w:sz w:val="28"/>
          <w:szCs w:val="28"/>
        </w:rPr>
        <w:t xml:space="preserve">Перечень оснований для отказа в приеме документов, необходимых для предоставления </w:t>
      </w:r>
      <w:r>
        <w:rPr>
          <w:sz w:val="28"/>
          <w:szCs w:val="28"/>
        </w:rPr>
        <w:t>Муниципаль</w:t>
      </w:r>
      <w:r w:rsidRPr="00D94EA8">
        <w:rPr>
          <w:sz w:val="28"/>
          <w:szCs w:val="28"/>
        </w:rPr>
        <w:t>ной услуги, законодательством Российской Федерации и законодательством Республики Коми не предусмотрен.</w:t>
      </w:r>
    </w:p>
    <w:p w14:paraId="1CE670E2" w14:textId="77777777" w:rsidR="00C61D1E" w:rsidRDefault="00C61D1E" w:rsidP="00C61D1E">
      <w:pPr>
        <w:jc w:val="both"/>
        <w:outlineLvl w:val="2"/>
        <w:rPr>
          <w:sz w:val="28"/>
          <w:szCs w:val="28"/>
          <w:lang w:eastAsia="ru-RU"/>
        </w:rPr>
      </w:pPr>
    </w:p>
    <w:p w14:paraId="4F85409A" w14:textId="77777777" w:rsidR="00C61D1E" w:rsidRPr="00A4482D" w:rsidRDefault="00C61D1E" w:rsidP="00C61D1E">
      <w:pPr>
        <w:tabs>
          <w:tab w:val="left" w:pos="1134"/>
          <w:tab w:val="left" w:pos="1276"/>
          <w:tab w:val="left" w:pos="1418"/>
        </w:tabs>
        <w:jc w:val="center"/>
        <w:outlineLvl w:val="2"/>
        <w:rPr>
          <w:b/>
          <w:sz w:val="28"/>
          <w:szCs w:val="28"/>
          <w:lang w:eastAsia="ru-RU"/>
        </w:rPr>
      </w:pPr>
      <w:r w:rsidRPr="00A4482D">
        <w:rPr>
          <w:b/>
          <w:sz w:val="28"/>
          <w:szCs w:val="28"/>
          <w:lang w:eastAsia="ru-RU"/>
        </w:rPr>
        <w:t xml:space="preserve">Исчерпывающий перечень оснований для приостановления предоставления </w:t>
      </w:r>
      <w:r>
        <w:rPr>
          <w:b/>
          <w:sz w:val="28"/>
          <w:szCs w:val="28"/>
          <w:lang w:eastAsia="ru-RU"/>
        </w:rPr>
        <w:t>муниципаль</w:t>
      </w:r>
      <w:r w:rsidRPr="00A4482D">
        <w:rPr>
          <w:b/>
          <w:sz w:val="28"/>
          <w:szCs w:val="28"/>
          <w:lang w:eastAsia="ru-RU"/>
        </w:rPr>
        <w:t>ной</w:t>
      </w:r>
      <w:r>
        <w:rPr>
          <w:b/>
          <w:sz w:val="28"/>
          <w:szCs w:val="28"/>
          <w:lang w:eastAsia="ru-RU"/>
        </w:rPr>
        <w:t xml:space="preserve"> услуги</w:t>
      </w:r>
    </w:p>
    <w:p w14:paraId="460C3E1E" w14:textId="77777777" w:rsidR="00C61D1E" w:rsidRDefault="00C61D1E" w:rsidP="00C61D1E">
      <w:pPr>
        <w:jc w:val="center"/>
        <w:outlineLvl w:val="2"/>
        <w:rPr>
          <w:sz w:val="28"/>
          <w:szCs w:val="28"/>
          <w:lang w:eastAsia="ru-RU"/>
        </w:rPr>
      </w:pPr>
      <w:r w:rsidRPr="00A4482D">
        <w:rPr>
          <w:b/>
          <w:sz w:val="28"/>
          <w:szCs w:val="28"/>
          <w:lang w:eastAsia="ru-RU"/>
        </w:rPr>
        <w:t xml:space="preserve">или отказа в предоставлении </w:t>
      </w:r>
      <w:r>
        <w:rPr>
          <w:b/>
          <w:sz w:val="28"/>
          <w:szCs w:val="28"/>
          <w:lang w:eastAsia="ru-RU"/>
        </w:rPr>
        <w:t>муниципаль</w:t>
      </w:r>
      <w:r w:rsidRPr="00A4482D">
        <w:rPr>
          <w:b/>
          <w:sz w:val="28"/>
          <w:szCs w:val="28"/>
          <w:lang w:eastAsia="ru-RU"/>
        </w:rPr>
        <w:t>ной услуги</w:t>
      </w:r>
    </w:p>
    <w:p w14:paraId="5EB7ED7F" w14:textId="77777777" w:rsidR="00C61D1E" w:rsidRDefault="00C61D1E" w:rsidP="00C61D1E">
      <w:pPr>
        <w:jc w:val="both"/>
        <w:outlineLvl w:val="2"/>
        <w:rPr>
          <w:sz w:val="28"/>
          <w:szCs w:val="28"/>
          <w:lang w:eastAsia="ru-RU"/>
        </w:rPr>
      </w:pPr>
    </w:p>
    <w:p w14:paraId="511F10DB" w14:textId="77777777" w:rsidR="00C61D1E" w:rsidRPr="00D94EA8" w:rsidRDefault="00C61D1E" w:rsidP="00C61D1E">
      <w:pPr>
        <w:pStyle w:val="a6"/>
        <w:widowControl/>
        <w:numPr>
          <w:ilvl w:val="1"/>
          <w:numId w:val="4"/>
        </w:numPr>
        <w:ind w:left="0" w:right="0" w:firstLine="709"/>
        <w:contextualSpacing/>
        <w:outlineLvl w:val="2"/>
        <w:rPr>
          <w:sz w:val="28"/>
          <w:szCs w:val="28"/>
          <w:lang w:eastAsia="ru-RU"/>
        </w:rPr>
      </w:pPr>
      <w:r w:rsidRPr="00BF5CC1">
        <w:rPr>
          <w:sz w:val="28"/>
          <w:szCs w:val="28"/>
        </w:rPr>
        <w:t xml:space="preserve">Основания для приостановления предоставления </w:t>
      </w:r>
      <w:r>
        <w:rPr>
          <w:sz w:val="28"/>
          <w:szCs w:val="28"/>
        </w:rPr>
        <w:t>Муниципаль</w:t>
      </w:r>
      <w:r w:rsidRPr="00BF5CC1">
        <w:rPr>
          <w:sz w:val="28"/>
          <w:szCs w:val="28"/>
        </w:rPr>
        <w:t>ной услуги отсутствуют.</w:t>
      </w:r>
    </w:p>
    <w:p w14:paraId="2FD674BB" w14:textId="77777777" w:rsidR="00C61D1E" w:rsidRPr="00BF5CC1" w:rsidRDefault="00C61D1E" w:rsidP="00C61D1E">
      <w:pPr>
        <w:pStyle w:val="a6"/>
        <w:widowControl/>
        <w:numPr>
          <w:ilvl w:val="1"/>
          <w:numId w:val="4"/>
        </w:numPr>
        <w:ind w:left="0" w:right="0" w:firstLine="709"/>
        <w:contextualSpacing/>
        <w:outlineLvl w:val="2"/>
        <w:rPr>
          <w:sz w:val="28"/>
          <w:szCs w:val="28"/>
          <w:lang w:eastAsia="ru-RU"/>
        </w:rPr>
      </w:pPr>
      <w:bookmarkStart w:id="12" w:name="P280"/>
      <w:bookmarkEnd w:id="12"/>
      <w:r w:rsidRPr="00BF5CC1">
        <w:rPr>
          <w:sz w:val="28"/>
          <w:szCs w:val="28"/>
        </w:rPr>
        <w:t xml:space="preserve">Основаниями для отказа в предоставлении </w:t>
      </w:r>
      <w:r>
        <w:rPr>
          <w:sz w:val="28"/>
          <w:szCs w:val="28"/>
        </w:rPr>
        <w:t>Муниципаль</w:t>
      </w:r>
      <w:r w:rsidRPr="00BF5CC1">
        <w:rPr>
          <w:sz w:val="28"/>
          <w:szCs w:val="28"/>
        </w:rPr>
        <w:t>ной услуги являются:</w:t>
      </w:r>
    </w:p>
    <w:p w14:paraId="5148F53C" w14:textId="77777777" w:rsidR="00C61D1E" w:rsidRPr="00BF5CC1" w:rsidRDefault="00C61D1E" w:rsidP="00C61D1E">
      <w:pPr>
        <w:pStyle w:val="ConsPlusNormal"/>
        <w:numPr>
          <w:ilvl w:val="0"/>
          <w:numId w:val="41"/>
        </w:numPr>
        <w:ind w:left="0" w:firstLine="709"/>
        <w:jc w:val="both"/>
        <w:rPr>
          <w:rFonts w:ascii="Times New Roman" w:hAnsi="Times New Roman" w:cs="Times New Roman"/>
          <w:sz w:val="28"/>
          <w:szCs w:val="28"/>
        </w:rPr>
      </w:pPr>
      <w:r w:rsidRPr="00BF5CC1">
        <w:rPr>
          <w:rFonts w:ascii="Times New Roman" w:hAnsi="Times New Roman" w:cs="Times New Roman"/>
          <w:sz w:val="28"/>
          <w:szCs w:val="28"/>
        </w:rPr>
        <w:t xml:space="preserve">Жилое помещение не подлежит приватизации в соответствии с </w:t>
      </w:r>
      <w:hyperlink r:id="rId9">
        <w:r w:rsidRPr="00BF5CC1">
          <w:rPr>
            <w:rFonts w:ascii="Times New Roman" w:hAnsi="Times New Roman" w:cs="Times New Roman"/>
            <w:color w:val="0000FF"/>
            <w:sz w:val="28"/>
            <w:szCs w:val="28"/>
          </w:rPr>
          <w:t>Законом</w:t>
        </w:r>
      </w:hyperlink>
      <w:r w:rsidRPr="00BF5CC1">
        <w:rPr>
          <w:rFonts w:ascii="Times New Roman" w:hAnsi="Times New Roman" w:cs="Times New Roman"/>
          <w:sz w:val="28"/>
          <w:szCs w:val="28"/>
        </w:rPr>
        <w:t xml:space="preserve"> Российской Федерации «О приватизации жилищного фонда в Российской Федерации».</w:t>
      </w:r>
    </w:p>
    <w:p w14:paraId="76F4EDB0" w14:textId="77777777" w:rsidR="00C61D1E" w:rsidRPr="00BF5CC1" w:rsidRDefault="00C61D1E" w:rsidP="00C61D1E">
      <w:pPr>
        <w:pStyle w:val="a6"/>
        <w:widowControl/>
        <w:numPr>
          <w:ilvl w:val="0"/>
          <w:numId w:val="41"/>
        </w:numPr>
        <w:autoSpaceDE/>
        <w:autoSpaceDN/>
        <w:ind w:left="0" w:right="0" w:firstLine="709"/>
        <w:contextualSpacing/>
        <w:rPr>
          <w:sz w:val="28"/>
          <w:szCs w:val="28"/>
          <w:lang w:eastAsia="hi-IN" w:bidi="hi-IN"/>
        </w:rPr>
      </w:pPr>
      <w:bookmarkStart w:id="13" w:name="P282"/>
      <w:bookmarkEnd w:id="13"/>
      <w:r w:rsidRPr="00BF5CC1">
        <w:rPr>
          <w:sz w:val="28"/>
          <w:szCs w:val="28"/>
        </w:rPr>
        <w:t>С запросом на приватизацию жилого помещения обратилось ненадлежащее лицо.</w:t>
      </w:r>
    </w:p>
    <w:p w14:paraId="2D4F728C" w14:textId="77777777" w:rsidR="00C61D1E" w:rsidRDefault="00C61D1E" w:rsidP="00C61D1E">
      <w:pPr>
        <w:pStyle w:val="a6"/>
        <w:widowControl/>
        <w:numPr>
          <w:ilvl w:val="0"/>
          <w:numId w:val="41"/>
        </w:numPr>
        <w:autoSpaceDE/>
        <w:autoSpaceDN/>
        <w:ind w:left="0" w:right="0" w:firstLine="709"/>
        <w:contextualSpacing/>
        <w:rPr>
          <w:sz w:val="28"/>
          <w:szCs w:val="28"/>
          <w:lang w:eastAsia="hi-IN" w:bidi="hi-IN"/>
        </w:rPr>
      </w:pPr>
      <w:bookmarkStart w:id="14" w:name="P283"/>
      <w:bookmarkEnd w:id="14"/>
      <w:r w:rsidRPr="00BF5CC1">
        <w:rPr>
          <w:sz w:val="28"/>
          <w:szCs w:val="28"/>
        </w:rPr>
        <w:t>Документы, представленные заявителем, по форме и (или) содержанию не соответствуют требованиям законодательства.</w:t>
      </w:r>
    </w:p>
    <w:p w14:paraId="5BEA3734" w14:textId="77777777" w:rsidR="00C61D1E" w:rsidRPr="00BF5CC1" w:rsidRDefault="00C61D1E" w:rsidP="00C61D1E">
      <w:pPr>
        <w:pStyle w:val="a6"/>
        <w:widowControl/>
        <w:numPr>
          <w:ilvl w:val="0"/>
          <w:numId w:val="41"/>
        </w:numPr>
        <w:autoSpaceDE/>
        <w:autoSpaceDN/>
        <w:ind w:left="0" w:right="0" w:firstLine="709"/>
        <w:contextualSpacing/>
        <w:rPr>
          <w:sz w:val="28"/>
          <w:szCs w:val="28"/>
          <w:lang w:eastAsia="hi-IN" w:bidi="hi-IN"/>
        </w:rPr>
      </w:pPr>
      <w:r w:rsidRPr="00BF5CC1">
        <w:rPr>
          <w:sz w:val="28"/>
          <w:szCs w:val="28"/>
        </w:rPr>
        <w:t>Жилое помещение:</w:t>
      </w:r>
    </w:p>
    <w:p w14:paraId="4354B7A2" w14:textId="77777777" w:rsidR="00C61D1E" w:rsidRPr="00A4482D" w:rsidRDefault="00C61D1E" w:rsidP="00C61D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sidRPr="00A4482D">
        <w:rPr>
          <w:rFonts w:ascii="Times New Roman" w:hAnsi="Times New Roman" w:cs="Times New Roman"/>
          <w:sz w:val="28"/>
          <w:szCs w:val="28"/>
        </w:rPr>
        <w:t xml:space="preserve">не относится к жилищному фонду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w:t>
      </w:r>
    </w:p>
    <w:p w14:paraId="2415915A"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б)</w:t>
      </w:r>
      <w:r>
        <w:rPr>
          <w:rFonts w:ascii="Times New Roman" w:hAnsi="Times New Roman" w:cs="Times New Roman"/>
          <w:sz w:val="28"/>
          <w:szCs w:val="28"/>
        </w:rPr>
        <w:tab/>
      </w:r>
      <w:r w:rsidRPr="00A4482D">
        <w:rPr>
          <w:rFonts w:ascii="Times New Roman" w:hAnsi="Times New Roman" w:cs="Times New Roman"/>
          <w:sz w:val="28"/>
          <w:szCs w:val="28"/>
        </w:rPr>
        <w:t xml:space="preserve">не находится в </w:t>
      </w:r>
      <w:r>
        <w:rPr>
          <w:rFonts w:ascii="Times New Roman" w:hAnsi="Times New Roman" w:cs="Times New Roman"/>
          <w:sz w:val="28"/>
          <w:szCs w:val="28"/>
        </w:rPr>
        <w:t>муниципальной</w:t>
      </w:r>
      <w:r w:rsidRPr="00A4482D">
        <w:rPr>
          <w:rFonts w:ascii="Times New Roman" w:hAnsi="Times New Roman" w:cs="Times New Roman"/>
          <w:sz w:val="28"/>
          <w:szCs w:val="28"/>
        </w:rPr>
        <w:t xml:space="preserve"> казне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(закреплено за </w:t>
      </w:r>
      <w:r>
        <w:rPr>
          <w:rFonts w:ascii="Times New Roman" w:hAnsi="Times New Roman" w:cs="Times New Roman"/>
          <w:sz w:val="28"/>
          <w:szCs w:val="28"/>
        </w:rPr>
        <w:t>муниципальными</w:t>
      </w:r>
      <w:r w:rsidRPr="00A4482D">
        <w:rPr>
          <w:rFonts w:ascii="Times New Roman" w:hAnsi="Times New Roman" w:cs="Times New Roman"/>
          <w:sz w:val="28"/>
          <w:szCs w:val="28"/>
        </w:rPr>
        <w:t xml:space="preserve"> унитарными предприятиями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и </w:t>
      </w:r>
      <w:r>
        <w:rPr>
          <w:rFonts w:ascii="Times New Roman" w:hAnsi="Times New Roman" w:cs="Times New Roman"/>
          <w:sz w:val="28"/>
          <w:szCs w:val="28"/>
        </w:rPr>
        <w:t>муниципальными</w:t>
      </w:r>
      <w:r w:rsidRPr="00A4482D">
        <w:rPr>
          <w:rFonts w:ascii="Times New Roman" w:hAnsi="Times New Roman" w:cs="Times New Roman"/>
          <w:sz w:val="28"/>
          <w:szCs w:val="28"/>
        </w:rPr>
        <w:t xml:space="preserve"> учреждениями </w:t>
      </w:r>
      <w:proofErr w:type="spellStart"/>
      <w:r>
        <w:rPr>
          <w:rFonts w:ascii="Times New Roman" w:hAnsi="Times New Roman" w:cs="Times New Roman"/>
          <w:sz w:val="28"/>
          <w:szCs w:val="28"/>
        </w:rPr>
        <w:t>ораган</w:t>
      </w:r>
      <w:proofErr w:type="spellEnd"/>
      <w:r>
        <w:rPr>
          <w:rFonts w:ascii="Times New Roman" w:hAnsi="Times New Roman" w:cs="Times New Roman"/>
          <w:sz w:val="28"/>
          <w:szCs w:val="28"/>
        </w:rPr>
        <w:t xml:space="preserve"> местного самоуправления</w:t>
      </w:r>
      <w:r w:rsidRPr="00A4482D">
        <w:rPr>
          <w:rFonts w:ascii="Times New Roman" w:hAnsi="Times New Roman" w:cs="Times New Roman"/>
          <w:sz w:val="28"/>
          <w:szCs w:val="28"/>
        </w:rPr>
        <w:t>).</w:t>
      </w:r>
    </w:p>
    <w:p w14:paraId="6A75F8D1" w14:textId="77777777" w:rsidR="00C61D1E" w:rsidRDefault="00C61D1E" w:rsidP="00C61D1E">
      <w:pPr>
        <w:pStyle w:val="a6"/>
        <w:widowControl/>
        <w:numPr>
          <w:ilvl w:val="0"/>
          <w:numId w:val="41"/>
        </w:numPr>
        <w:autoSpaceDE/>
        <w:autoSpaceDN/>
        <w:ind w:left="0" w:right="0" w:firstLine="709"/>
        <w:contextualSpacing/>
        <w:rPr>
          <w:sz w:val="28"/>
          <w:szCs w:val="28"/>
          <w:lang w:eastAsia="hi-IN" w:bidi="hi-IN"/>
        </w:rPr>
      </w:pPr>
      <w:r w:rsidRPr="00BF5CC1">
        <w:rPr>
          <w:sz w:val="28"/>
          <w:szCs w:val="28"/>
        </w:rPr>
        <w:t>Заявитель, члены его семьи и (или) иные лица, участвующие в 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государственного жилищного фонда после достижения ими совершеннолетия).</w:t>
      </w:r>
    </w:p>
    <w:p w14:paraId="4AD762EF" w14:textId="77777777" w:rsidR="00C61D1E" w:rsidRDefault="00C61D1E" w:rsidP="00C61D1E">
      <w:pPr>
        <w:pStyle w:val="a6"/>
        <w:widowControl/>
        <w:numPr>
          <w:ilvl w:val="0"/>
          <w:numId w:val="41"/>
        </w:numPr>
        <w:autoSpaceDE/>
        <w:autoSpaceDN/>
        <w:ind w:left="0" w:right="0" w:firstLine="709"/>
        <w:contextualSpacing/>
        <w:rPr>
          <w:sz w:val="28"/>
          <w:szCs w:val="28"/>
          <w:lang w:eastAsia="hi-IN" w:bidi="hi-IN"/>
        </w:rPr>
      </w:pPr>
      <w:bookmarkStart w:id="15" w:name="P288"/>
      <w:bookmarkEnd w:id="15"/>
      <w:r w:rsidRPr="00A05104">
        <w:rPr>
          <w:sz w:val="28"/>
          <w:szCs w:val="28"/>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14:paraId="43FB5213" w14:textId="77777777" w:rsidR="00C61D1E" w:rsidRPr="00A05104" w:rsidRDefault="00C61D1E" w:rsidP="00C61D1E">
      <w:pPr>
        <w:pStyle w:val="a6"/>
        <w:widowControl/>
        <w:numPr>
          <w:ilvl w:val="0"/>
          <w:numId w:val="41"/>
        </w:numPr>
        <w:autoSpaceDE/>
        <w:autoSpaceDN/>
        <w:ind w:left="0" w:right="0" w:firstLine="709"/>
        <w:contextualSpacing/>
        <w:rPr>
          <w:sz w:val="28"/>
          <w:szCs w:val="28"/>
          <w:lang w:eastAsia="hi-IN" w:bidi="hi-IN"/>
        </w:rPr>
      </w:pPr>
      <w:r w:rsidRPr="00A05104">
        <w:rPr>
          <w:sz w:val="28"/>
          <w:szCs w:val="28"/>
        </w:rPr>
        <w:t xml:space="preserve">Подача заявителем запроса об отказе в предоставлении </w:t>
      </w:r>
      <w:r>
        <w:rPr>
          <w:sz w:val="28"/>
          <w:szCs w:val="28"/>
        </w:rPr>
        <w:t>Муниципаль</w:t>
      </w:r>
      <w:r w:rsidRPr="00A05104">
        <w:rPr>
          <w:sz w:val="28"/>
          <w:szCs w:val="28"/>
        </w:rPr>
        <w:t>ной услуги.</w:t>
      </w:r>
    </w:p>
    <w:p w14:paraId="1B888848" w14:textId="77777777" w:rsidR="00C61D1E" w:rsidRDefault="00C61D1E" w:rsidP="00C61D1E">
      <w:pPr>
        <w:pStyle w:val="a6"/>
        <w:widowControl/>
        <w:numPr>
          <w:ilvl w:val="0"/>
          <w:numId w:val="41"/>
        </w:numPr>
        <w:autoSpaceDE/>
        <w:autoSpaceDN/>
        <w:ind w:left="0" w:right="0" w:firstLine="709"/>
        <w:contextualSpacing/>
        <w:rPr>
          <w:sz w:val="28"/>
          <w:szCs w:val="28"/>
          <w:lang w:eastAsia="hi-IN" w:bidi="hi-IN"/>
        </w:rPr>
      </w:pPr>
      <w:r w:rsidRPr="00A05104">
        <w:rPr>
          <w:sz w:val="28"/>
          <w:szCs w:val="28"/>
        </w:rPr>
        <w:t>Наличие запрета (ареста) на жилое помещение.</w:t>
      </w:r>
    </w:p>
    <w:p w14:paraId="5FE102C7" w14:textId="77777777" w:rsidR="00C61D1E" w:rsidRPr="00A05104" w:rsidRDefault="00C61D1E" w:rsidP="00C61D1E">
      <w:pPr>
        <w:pStyle w:val="a6"/>
        <w:widowControl/>
        <w:numPr>
          <w:ilvl w:val="0"/>
          <w:numId w:val="41"/>
        </w:numPr>
        <w:autoSpaceDE/>
        <w:autoSpaceDN/>
        <w:ind w:left="0" w:right="0" w:firstLine="709"/>
        <w:contextualSpacing/>
        <w:rPr>
          <w:sz w:val="28"/>
          <w:szCs w:val="28"/>
          <w:lang w:eastAsia="hi-IN" w:bidi="hi-IN"/>
        </w:rPr>
      </w:pPr>
      <w:bookmarkStart w:id="16" w:name="P291"/>
      <w:bookmarkEnd w:id="16"/>
      <w:r w:rsidRPr="00A05104">
        <w:rPr>
          <w:sz w:val="28"/>
          <w:szCs w:val="28"/>
        </w:rPr>
        <w:t xml:space="preserve">В течение двухмесячного срока с даты подачи запроса заявителем не представлены все документы, указанные в </w:t>
      </w:r>
      <w:hyperlink w:anchor="P176">
        <w:r w:rsidRPr="00A05104">
          <w:rPr>
            <w:color w:val="0000FF"/>
            <w:sz w:val="28"/>
            <w:szCs w:val="28"/>
          </w:rPr>
          <w:t>пункте</w:t>
        </w:r>
      </w:hyperlink>
      <w:r w:rsidRPr="00A05104">
        <w:rPr>
          <w:color w:val="0000FF"/>
          <w:sz w:val="28"/>
          <w:szCs w:val="28"/>
        </w:rPr>
        <w:t xml:space="preserve"> 2.1</w:t>
      </w:r>
      <w:r>
        <w:rPr>
          <w:color w:val="0000FF"/>
          <w:sz w:val="28"/>
          <w:szCs w:val="28"/>
        </w:rPr>
        <w:t>1</w:t>
      </w:r>
      <w:r w:rsidRPr="00A05104">
        <w:rPr>
          <w:sz w:val="28"/>
          <w:szCs w:val="28"/>
        </w:rPr>
        <w:t xml:space="preserve"> Регламента, либо не поступление в </w:t>
      </w:r>
      <w:r>
        <w:rPr>
          <w:sz w:val="28"/>
          <w:szCs w:val="28"/>
        </w:rPr>
        <w:t>орган местного самоуправления</w:t>
      </w:r>
      <w:r w:rsidRPr="00A05104">
        <w:rPr>
          <w:sz w:val="28"/>
          <w:szCs w:val="28"/>
        </w:rPr>
        <w:t xml:space="preserve"> в рамках межведомственного </w:t>
      </w:r>
      <w:r w:rsidRPr="00A05104">
        <w:rPr>
          <w:sz w:val="28"/>
          <w:szCs w:val="28"/>
        </w:rPr>
        <w:lastRenderedPageBreak/>
        <w:t xml:space="preserve">информационного взаимодействия информации и документов, необходимых для предоставления </w:t>
      </w:r>
      <w:r>
        <w:rPr>
          <w:sz w:val="28"/>
          <w:szCs w:val="28"/>
        </w:rPr>
        <w:t>муниципаль</w:t>
      </w:r>
      <w:r w:rsidRPr="00A05104">
        <w:rPr>
          <w:sz w:val="28"/>
          <w:szCs w:val="28"/>
        </w:rPr>
        <w:t xml:space="preserve">ной услуги, и указанных в </w:t>
      </w:r>
      <w:hyperlink w:anchor="P208">
        <w:r w:rsidRPr="00A05104">
          <w:rPr>
            <w:color w:val="0000FF"/>
            <w:sz w:val="28"/>
            <w:szCs w:val="28"/>
          </w:rPr>
          <w:t>пункте 2.</w:t>
        </w:r>
      </w:hyperlink>
      <w:r w:rsidRPr="00A05104">
        <w:rPr>
          <w:color w:val="0000FF"/>
          <w:sz w:val="28"/>
          <w:szCs w:val="28"/>
        </w:rPr>
        <w:t>1</w:t>
      </w:r>
      <w:r>
        <w:rPr>
          <w:color w:val="0000FF"/>
          <w:sz w:val="28"/>
          <w:szCs w:val="28"/>
        </w:rPr>
        <w:t>2</w:t>
      </w:r>
      <w:r w:rsidRPr="00A05104">
        <w:rPr>
          <w:sz w:val="28"/>
          <w:szCs w:val="28"/>
        </w:rPr>
        <w:t xml:space="preserve"> Регламента.</w:t>
      </w:r>
    </w:p>
    <w:p w14:paraId="56347737" w14:textId="77777777" w:rsidR="00C61D1E" w:rsidRDefault="00C61D1E" w:rsidP="00C61D1E">
      <w:pPr>
        <w:pStyle w:val="a6"/>
        <w:widowControl/>
        <w:numPr>
          <w:ilvl w:val="0"/>
          <w:numId w:val="41"/>
        </w:numPr>
        <w:autoSpaceDE/>
        <w:autoSpaceDN/>
        <w:ind w:left="0" w:right="0" w:firstLine="709"/>
        <w:contextualSpacing/>
        <w:rPr>
          <w:sz w:val="28"/>
          <w:szCs w:val="28"/>
          <w:lang w:eastAsia="hi-IN" w:bidi="hi-IN"/>
        </w:rPr>
      </w:pPr>
      <w:bookmarkStart w:id="17" w:name="P293"/>
      <w:bookmarkEnd w:id="17"/>
      <w:r w:rsidRPr="00A05104">
        <w:rPr>
          <w:sz w:val="28"/>
          <w:szCs w:val="28"/>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14:paraId="35CE5A8A" w14:textId="77777777" w:rsidR="00C61D1E" w:rsidRDefault="00C61D1E" w:rsidP="00C61D1E">
      <w:pPr>
        <w:pStyle w:val="a6"/>
        <w:widowControl/>
        <w:numPr>
          <w:ilvl w:val="0"/>
          <w:numId w:val="41"/>
        </w:numPr>
        <w:autoSpaceDE/>
        <w:autoSpaceDN/>
        <w:ind w:left="0" w:right="0" w:firstLine="709"/>
        <w:contextualSpacing/>
        <w:rPr>
          <w:sz w:val="28"/>
          <w:szCs w:val="28"/>
          <w:lang w:eastAsia="hi-IN" w:bidi="hi-IN"/>
        </w:rPr>
      </w:pPr>
      <w:bookmarkStart w:id="18" w:name="P294"/>
      <w:bookmarkEnd w:id="18"/>
      <w:r w:rsidRPr="00A05104">
        <w:rPr>
          <w:sz w:val="28"/>
          <w:szCs w:val="28"/>
        </w:rPr>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14:paraId="487426A4" w14:textId="77777777" w:rsidR="00C61D1E" w:rsidRDefault="00C61D1E" w:rsidP="00C61D1E">
      <w:pPr>
        <w:pStyle w:val="a6"/>
        <w:widowControl/>
        <w:numPr>
          <w:ilvl w:val="0"/>
          <w:numId w:val="41"/>
        </w:numPr>
        <w:autoSpaceDE/>
        <w:autoSpaceDN/>
        <w:ind w:left="0" w:right="0" w:firstLine="709"/>
        <w:contextualSpacing/>
        <w:rPr>
          <w:sz w:val="28"/>
          <w:szCs w:val="28"/>
          <w:lang w:eastAsia="hi-IN" w:bidi="hi-IN"/>
        </w:rPr>
      </w:pPr>
      <w:bookmarkStart w:id="19" w:name="P295"/>
      <w:bookmarkEnd w:id="19"/>
      <w:r w:rsidRPr="00A05104">
        <w:rPr>
          <w:sz w:val="28"/>
          <w:szCs w:val="28"/>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14:paraId="2AFB387F" w14:textId="77777777" w:rsidR="00C61D1E" w:rsidRDefault="00C61D1E" w:rsidP="00C61D1E">
      <w:pPr>
        <w:pStyle w:val="a6"/>
        <w:widowControl/>
        <w:numPr>
          <w:ilvl w:val="0"/>
          <w:numId w:val="41"/>
        </w:numPr>
        <w:autoSpaceDE/>
        <w:autoSpaceDN/>
        <w:ind w:left="0" w:right="0" w:firstLine="709"/>
        <w:contextualSpacing/>
        <w:rPr>
          <w:sz w:val="28"/>
          <w:szCs w:val="28"/>
          <w:lang w:eastAsia="hi-IN" w:bidi="hi-IN"/>
        </w:rPr>
      </w:pPr>
      <w:r w:rsidRPr="00A05104">
        <w:rPr>
          <w:sz w:val="28"/>
          <w:szCs w:val="28"/>
        </w:rPr>
        <w:t>Документы, подлежащие представлению заявителем, направлены по почте.</w:t>
      </w:r>
    </w:p>
    <w:p w14:paraId="02B32E97" w14:textId="77777777" w:rsidR="00C61D1E" w:rsidRPr="00A05104" w:rsidRDefault="00C61D1E" w:rsidP="00C61D1E">
      <w:pPr>
        <w:pStyle w:val="a6"/>
        <w:widowControl/>
        <w:numPr>
          <w:ilvl w:val="0"/>
          <w:numId w:val="41"/>
        </w:numPr>
        <w:autoSpaceDE/>
        <w:autoSpaceDN/>
        <w:ind w:left="0" w:right="0" w:firstLine="709"/>
        <w:contextualSpacing/>
        <w:rPr>
          <w:sz w:val="28"/>
          <w:szCs w:val="28"/>
          <w:lang w:eastAsia="hi-IN" w:bidi="hi-IN"/>
        </w:rPr>
      </w:pPr>
      <w:bookmarkStart w:id="20" w:name="P297"/>
      <w:bookmarkEnd w:id="20"/>
      <w:r w:rsidRPr="00A05104">
        <w:rPr>
          <w:sz w:val="28"/>
          <w:szCs w:val="28"/>
        </w:rPr>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14:paraId="2F0F1127" w14:textId="77777777" w:rsidR="00C61D1E" w:rsidRPr="00A05104" w:rsidRDefault="00C61D1E" w:rsidP="00C61D1E">
      <w:pPr>
        <w:pStyle w:val="a6"/>
        <w:widowControl/>
        <w:numPr>
          <w:ilvl w:val="1"/>
          <w:numId w:val="4"/>
        </w:numPr>
        <w:ind w:left="0" w:right="0" w:firstLine="709"/>
        <w:contextualSpacing/>
        <w:outlineLvl w:val="2"/>
        <w:rPr>
          <w:sz w:val="28"/>
          <w:szCs w:val="28"/>
          <w:lang w:eastAsia="ru-RU"/>
        </w:rPr>
      </w:pPr>
      <w:bookmarkStart w:id="21" w:name="P281"/>
      <w:bookmarkEnd w:id="21"/>
      <w:r w:rsidRPr="00A05104">
        <w:rPr>
          <w:sz w:val="28"/>
          <w:szCs w:val="28"/>
        </w:rPr>
        <w:t xml:space="preserve">Заявитель имеет право повторно обратиться за предоставлением </w:t>
      </w:r>
      <w:r>
        <w:rPr>
          <w:sz w:val="28"/>
          <w:szCs w:val="28"/>
        </w:rPr>
        <w:t>Муниципаль</w:t>
      </w:r>
      <w:r w:rsidRPr="00A05104">
        <w:rPr>
          <w:sz w:val="28"/>
          <w:szCs w:val="28"/>
        </w:rPr>
        <w:t xml:space="preserve">ной услуги после устранения оснований для отказа в предоставлении </w:t>
      </w:r>
      <w:r>
        <w:rPr>
          <w:sz w:val="28"/>
          <w:szCs w:val="28"/>
        </w:rPr>
        <w:t>Муниципаль</w:t>
      </w:r>
      <w:r w:rsidRPr="00A05104">
        <w:rPr>
          <w:sz w:val="28"/>
          <w:szCs w:val="28"/>
        </w:rPr>
        <w:t>ной услуги.</w:t>
      </w:r>
    </w:p>
    <w:p w14:paraId="7011C4C8" w14:textId="77777777" w:rsidR="00C61D1E" w:rsidRDefault="00C61D1E" w:rsidP="00C61D1E">
      <w:pPr>
        <w:jc w:val="both"/>
        <w:outlineLvl w:val="2"/>
        <w:rPr>
          <w:sz w:val="28"/>
          <w:szCs w:val="28"/>
          <w:lang w:eastAsia="ru-RU"/>
        </w:rPr>
      </w:pPr>
    </w:p>
    <w:p w14:paraId="74B725AA" w14:textId="77777777" w:rsidR="00C61D1E" w:rsidRPr="00A05104" w:rsidRDefault="00C61D1E" w:rsidP="00C61D1E">
      <w:pPr>
        <w:jc w:val="center"/>
        <w:outlineLvl w:val="2"/>
        <w:rPr>
          <w:b/>
          <w:sz w:val="28"/>
          <w:szCs w:val="28"/>
        </w:rPr>
      </w:pPr>
      <w:r w:rsidRPr="00A05104">
        <w:rPr>
          <w:b/>
          <w:sz w:val="28"/>
          <w:szCs w:val="28"/>
        </w:rPr>
        <w:t>Размер платы, взимаемой с Заявителя при предоставлении</w:t>
      </w:r>
    </w:p>
    <w:p w14:paraId="312CD216" w14:textId="77777777" w:rsidR="00C61D1E" w:rsidRDefault="00C61D1E" w:rsidP="00C61D1E">
      <w:pPr>
        <w:jc w:val="center"/>
        <w:outlineLvl w:val="2"/>
        <w:rPr>
          <w:sz w:val="28"/>
          <w:szCs w:val="28"/>
          <w:lang w:eastAsia="ru-RU"/>
        </w:rPr>
      </w:pPr>
      <w:r w:rsidRPr="00A05104">
        <w:rPr>
          <w:b/>
          <w:sz w:val="28"/>
          <w:szCs w:val="28"/>
        </w:rPr>
        <w:t>муниципальной услуги, и способы ее взимания</w:t>
      </w:r>
    </w:p>
    <w:p w14:paraId="1F845C0D" w14:textId="77777777" w:rsidR="00C61D1E" w:rsidRPr="00A05104" w:rsidRDefault="00C61D1E" w:rsidP="00C61D1E">
      <w:pPr>
        <w:jc w:val="both"/>
        <w:outlineLvl w:val="2"/>
        <w:rPr>
          <w:sz w:val="28"/>
          <w:szCs w:val="28"/>
          <w:lang w:eastAsia="ru-RU"/>
        </w:rPr>
      </w:pPr>
    </w:p>
    <w:p w14:paraId="33CC3232" w14:textId="77777777" w:rsidR="00C61D1E" w:rsidRPr="00A05104" w:rsidRDefault="00C61D1E" w:rsidP="00C61D1E">
      <w:pPr>
        <w:pStyle w:val="a6"/>
        <w:widowControl/>
        <w:numPr>
          <w:ilvl w:val="1"/>
          <w:numId w:val="4"/>
        </w:numPr>
        <w:ind w:left="0" w:right="0" w:firstLine="709"/>
        <w:contextualSpacing/>
        <w:outlineLvl w:val="2"/>
        <w:rPr>
          <w:sz w:val="28"/>
          <w:szCs w:val="28"/>
          <w:lang w:eastAsia="ru-RU"/>
        </w:rPr>
      </w:pPr>
      <w:r>
        <w:rPr>
          <w:sz w:val="28"/>
          <w:szCs w:val="28"/>
        </w:rPr>
        <w:t>Муниципаль</w:t>
      </w:r>
      <w:r w:rsidRPr="00A05104">
        <w:rPr>
          <w:sz w:val="28"/>
          <w:szCs w:val="28"/>
        </w:rPr>
        <w:t>ная услуга предоставляется бесплатно</w:t>
      </w:r>
      <w:r>
        <w:rPr>
          <w:sz w:val="28"/>
          <w:szCs w:val="28"/>
        </w:rPr>
        <w:t>.</w:t>
      </w:r>
    </w:p>
    <w:p w14:paraId="3BAE68FA" w14:textId="77777777" w:rsidR="00C61D1E" w:rsidRDefault="00C61D1E" w:rsidP="00C61D1E">
      <w:pPr>
        <w:ind w:firstLine="709"/>
        <w:jc w:val="both"/>
        <w:outlineLvl w:val="2"/>
        <w:rPr>
          <w:sz w:val="28"/>
          <w:szCs w:val="28"/>
          <w:lang w:eastAsia="ru-RU"/>
        </w:rPr>
      </w:pPr>
      <w:r w:rsidRPr="00A4482D">
        <w:rPr>
          <w:sz w:val="28"/>
          <w:szCs w:val="28"/>
        </w:rPr>
        <w:t xml:space="preserve">Внесение изменений в документы, выданные по результатам предоставления </w:t>
      </w:r>
      <w:r>
        <w:rPr>
          <w:sz w:val="28"/>
          <w:szCs w:val="28"/>
        </w:rPr>
        <w:t>Муниципаль</w:t>
      </w:r>
      <w:r w:rsidRPr="00A4482D">
        <w:rPr>
          <w:sz w:val="28"/>
          <w:szCs w:val="28"/>
        </w:rPr>
        <w:t xml:space="preserve">ной услуги, направленных на исправление ошибок, допущенных по вине </w:t>
      </w:r>
      <w:r>
        <w:rPr>
          <w:sz w:val="28"/>
          <w:szCs w:val="28"/>
        </w:rPr>
        <w:t>органа местного самоуправления</w:t>
      </w:r>
      <w:r w:rsidRPr="00A4482D">
        <w:rPr>
          <w:sz w:val="28"/>
          <w:szCs w:val="28"/>
        </w:rPr>
        <w:t>, осуществляется бесплатно.</w:t>
      </w:r>
    </w:p>
    <w:p w14:paraId="2CFE1D3B" w14:textId="77777777" w:rsidR="00C61D1E" w:rsidRDefault="00C61D1E" w:rsidP="00C61D1E">
      <w:pPr>
        <w:jc w:val="both"/>
        <w:outlineLvl w:val="2"/>
        <w:rPr>
          <w:sz w:val="28"/>
          <w:szCs w:val="28"/>
          <w:lang w:eastAsia="ru-RU"/>
        </w:rPr>
      </w:pPr>
    </w:p>
    <w:p w14:paraId="2BB4352E" w14:textId="77777777" w:rsidR="00C61D1E" w:rsidRPr="00A05104" w:rsidRDefault="00C61D1E" w:rsidP="00C61D1E">
      <w:pPr>
        <w:pStyle w:val="ConsPlusTitle"/>
        <w:tabs>
          <w:tab w:val="left" w:pos="1134"/>
          <w:tab w:val="left" w:pos="1276"/>
          <w:tab w:val="left" w:pos="1418"/>
        </w:tabs>
        <w:jc w:val="center"/>
        <w:outlineLvl w:val="2"/>
        <w:rPr>
          <w:sz w:val="28"/>
          <w:szCs w:val="28"/>
        </w:rPr>
      </w:pPr>
      <w:r w:rsidRPr="00A05104">
        <w:rPr>
          <w:sz w:val="28"/>
          <w:szCs w:val="28"/>
        </w:rPr>
        <w:t xml:space="preserve">Максимальный срок ожидания в очереди при подаче заявителем запроса о предоставлении </w:t>
      </w:r>
      <w:r>
        <w:rPr>
          <w:sz w:val="28"/>
          <w:szCs w:val="28"/>
        </w:rPr>
        <w:t>муниципаль</w:t>
      </w:r>
      <w:r w:rsidRPr="00A05104">
        <w:rPr>
          <w:sz w:val="28"/>
          <w:szCs w:val="28"/>
        </w:rPr>
        <w:t>ной услуги и при получении</w:t>
      </w:r>
    </w:p>
    <w:p w14:paraId="3B68E9E5" w14:textId="77777777" w:rsidR="00C61D1E" w:rsidRDefault="00C61D1E" w:rsidP="00C61D1E">
      <w:pPr>
        <w:jc w:val="center"/>
        <w:outlineLvl w:val="2"/>
        <w:rPr>
          <w:sz w:val="28"/>
          <w:szCs w:val="28"/>
          <w:lang w:eastAsia="ru-RU"/>
        </w:rPr>
      </w:pPr>
      <w:r w:rsidRPr="00A05104">
        <w:rPr>
          <w:b/>
          <w:sz w:val="28"/>
          <w:szCs w:val="28"/>
        </w:rPr>
        <w:t xml:space="preserve">результата предоставления </w:t>
      </w:r>
      <w:r>
        <w:rPr>
          <w:b/>
          <w:sz w:val="28"/>
          <w:szCs w:val="28"/>
        </w:rPr>
        <w:t>муниципаль</w:t>
      </w:r>
      <w:r w:rsidRPr="00A05104">
        <w:rPr>
          <w:b/>
          <w:sz w:val="28"/>
          <w:szCs w:val="28"/>
        </w:rPr>
        <w:t>ной услуги</w:t>
      </w:r>
    </w:p>
    <w:p w14:paraId="42E1DB45" w14:textId="77777777" w:rsidR="00C61D1E" w:rsidRPr="00A05104" w:rsidRDefault="00C61D1E" w:rsidP="00C61D1E">
      <w:pPr>
        <w:jc w:val="both"/>
        <w:outlineLvl w:val="2"/>
        <w:rPr>
          <w:sz w:val="28"/>
          <w:szCs w:val="28"/>
          <w:lang w:eastAsia="ru-RU"/>
        </w:rPr>
      </w:pPr>
    </w:p>
    <w:p w14:paraId="6DA5C12D" w14:textId="77777777" w:rsidR="00C61D1E" w:rsidRPr="00A05104" w:rsidRDefault="00C61D1E" w:rsidP="00C61D1E">
      <w:pPr>
        <w:pStyle w:val="a6"/>
        <w:widowControl/>
        <w:numPr>
          <w:ilvl w:val="1"/>
          <w:numId w:val="4"/>
        </w:numPr>
        <w:ind w:left="0" w:right="0" w:firstLine="709"/>
        <w:contextualSpacing/>
        <w:outlineLvl w:val="2"/>
        <w:rPr>
          <w:sz w:val="28"/>
          <w:szCs w:val="28"/>
          <w:lang w:eastAsia="ru-RU"/>
        </w:rPr>
      </w:pPr>
      <w:r w:rsidRPr="00A05104">
        <w:rPr>
          <w:sz w:val="28"/>
          <w:szCs w:val="28"/>
        </w:rPr>
        <w:t xml:space="preserve">Максимальное время ожидания в очереди при подаче запроса о предоставлении </w:t>
      </w:r>
      <w:r>
        <w:rPr>
          <w:sz w:val="28"/>
          <w:szCs w:val="28"/>
        </w:rPr>
        <w:t>Муниципаль</w:t>
      </w:r>
      <w:r w:rsidRPr="00A05104">
        <w:rPr>
          <w:sz w:val="28"/>
          <w:szCs w:val="28"/>
        </w:rPr>
        <w:t xml:space="preserve">ной услуги и при получении результата предоставления </w:t>
      </w:r>
      <w:r>
        <w:rPr>
          <w:sz w:val="28"/>
          <w:szCs w:val="28"/>
        </w:rPr>
        <w:t>Муниципаль</w:t>
      </w:r>
      <w:r w:rsidRPr="00A05104">
        <w:rPr>
          <w:sz w:val="28"/>
          <w:szCs w:val="28"/>
        </w:rPr>
        <w:t>ной услуги составляет 15 минут.</w:t>
      </w:r>
    </w:p>
    <w:p w14:paraId="0AF0D6C2" w14:textId="77777777" w:rsidR="00C61D1E" w:rsidRDefault="00C61D1E" w:rsidP="00C61D1E">
      <w:pPr>
        <w:jc w:val="both"/>
        <w:outlineLvl w:val="2"/>
        <w:rPr>
          <w:sz w:val="28"/>
          <w:szCs w:val="28"/>
          <w:lang w:eastAsia="ru-RU"/>
        </w:rPr>
      </w:pPr>
    </w:p>
    <w:p w14:paraId="546B8A3F" w14:textId="77777777" w:rsidR="00C61D1E" w:rsidRPr="00A4482D" w:rsidRDefault="00C61D1E" w:rsidP="00C61D1E">
      <w:pPr>
        <w:pStyle w:val="ConsPlusTitle"/>
        <w:jc w:val="center"/>
        <w:outlineLvl w:val="2"/>
        <w:rPr>
          <w:sz w:val="28"/>
          <w:szCs w:val="28"/>
        </w:rPr>
      </w:pPr>
      <w:r w:rsidRPr="00A4482D">
        <w:rPr>
          <w:sz w:val="28"/>
          <w:szCs w:val="28"/>
        </w:rPr>
        <w:t>Срок регистрации запроса заявителя</w:t>
      </w:r>
    </w:p>
    <w:p w14:paraId="3CA36E73" w14:textId="77777777" w:rsidR="00C61D1E" w:rsidRPr="00A4482D" w:rsidRDefault="00C61D1E" w:rsidP="00C61D1E">
      <w:pPr>
        <w:pStyle w:val="ConsPlusTitle"/>
        <w:jc w:val="center"/>
        <w:rPr>
          <w:sz w:val="28"/>
          <w:szCs w:val="28"/>
        </w:rPr>
      </w:pPr>
      <w:r w:rsidRPr="00A4482D">
        <w:rPr>
          <w:sz w:val="28"/>
          <w:szCs w:val="28"/>
        </w:rPr>
        <w:t xml:space="preserve">о предоставлении </w:t>
      </w:r>
      <w:r>
        <w:rPr>
          <w:sz w:val="28"/>
          <w:szCs w:val="28"/>
        </w:rPr>
        <w:t>муниципаль</w:t>
      </w:r>
      <w:r w:rsidRPr="00A4482D">
        <w:rPr>
          <w:sz w:val="28"/>
          <w:szCs w:val="28"/>
        </w:rPr>
        <w:t>ной услуги</w:t>
      </w:r>
    </w:p>
    <w:p w14:paraId="64D10A44" w14:textId="77777777" w:rsidR="00C61D1E" w:rsidRDefault="00C61D1E" w:rsidP="00C61D1E">
      <w:pPr>
        <w:jc w:val="both"/>
        <w:outlineLvl w:val="2"/>
        <w:rPr>
          <w:sz w:val="28"/>
          <w:szCs w:val="28"/>
          <w:lang w:eastAsia="ru-RU"/>
        </w:rPr>
      </w:pPr>
    </w:p>
    <w:p w14:paraId="4283C066" w14:textId="77777777" w:rsidR="00C61D1E" w:rsidRPr="00A05104" w:rsidRDefault="00C61D1E" w:rsidP="00C61D1E">
      <w:pPr>
        <w:pStyle w:val="a6"/>
        <w:widowControl/>
        <w:numPr>
          <w:ilvl w:val="1"/>
          <w:numId w:val="4"/>
        </w:numPr>
        <w:ind w:left="0" w:right="0" w:firstLine="709"/>
        <w:contextualSpacing/>
        <w:outlineLvl w:val="2"/>
        <w:rPr>
          <w:sz w:val="28"/>
          <w:szCs w:val="28"/>
          <w:lang w:eastAsia="ru-RU"/>
        </w:rPr>
      </w:pPr>
      <w:r w:rsidRPr="00A05104">
        <w:rPr>
          <w:sz w:val="28"/>
          <w:szCs w:val="28"/>
        </w:rPr>
        <w:t xml:space="preserve">При обращении заявителя за предоставлением </w:t>
      </w:r>
      <w:r>
        <w:rPr>
          <w:sz w:val="28"/>
          <w:szCs w:val="28"/>
        </w:rPr>
        <w:t>Муниципаль</w:t>
      </w:r>
      <w:r w:rsidRPr="00A05104">
        <w:rPr>
          <w:sz w:val="28"/>
          <w:szCs w:val="28"/>
        </w:rPr>
        <w:t xml:space="preserve">ной услуги в </w:t>
      </w:r>
      <w:r>
        <w:rPr>
          <w:sz w:val="28"/>
          <w:szCs w:val="28"/>
        </w:rPr>
        <w:t>орган местного самоуправления</w:t>
      </w:r>
      <w:r w:rsidRPr="00A05104">
        <w:rPr>
          <w:sz w:val="28"/>
          <w:szCs w:val="28"/>
        </w:rPr>
        <w:t xml:space="preserve">, регистрация запроса о предоставлении </w:t>
      </w:r>
      <w:r>
        <w:rPr>
          <w:sz w:val="28"/>
          <w:szCs w:val="28"/>
        </w:rPr>
        <w:t>Муниципаль</w:t>
      </w:r>
      <w:r w:rsidRPr="00A05104">
        <w:rPr>
          <w:sz w:val="28"/>
          <w:szCs w:val="28"/>
        </w:rPr>
        <w:t xml:space="preserve">ной услуги осуществляется специалистом </w:t>
      </w:r>
      <w:r>
        <w:rPr>
          <w:sz w:val="28"/>
          <w:szCs w:val="28"/>
        </w:rPr>
        <w:t>органа местного самоуправления</w:t>
      </w:r>
      <w:r w:rsidRPr="00A05104">
        <w:rPr>
          <w:sz w:val="28"/>
          <w:szCs w:val="28"/>
        </w:rPr>
        <w:t xml:space="preserve">, ответственным за предоставление </w:t>
      </w:r>
      <w:r>
        <w:rPr>
          <w:sz w:val="28"/>
          <w:szCs w:val="28"/>
        </w:rPr>
        <w:t>Муниципаль</w:t>
      </w:r>
      <w:r w:rsidRPr="00A05104">
        <w:rPr>
          <w:sz w:val="28"/>
          <w:szCs w:val="28"/>
        </w:rPr>
        <w:t xml:space="preserve">ной услуги, в журнале регистрации заявлений на приватизацию жилых помещений в день поступления такого запроса в </w:t>
      </w:r>
      <w:r>
        <w:rPr>
          <w:sz w:val="28"/>
          <w:szCs w:val="28"/>
        </w:rPr>
        <w:t>орган местного самоуправления</w:t>
      </w:r>
      <w:r w:rsidRPr="00A05104">
        <w:rPr>
          <w:sz w:val="28"/>
          <w:szCs w:val="28"/>
        </w:rPr>
        <w:t>.</w:t>
      </w:r>
    </w:p>
    <w:p w14:paraId="5378DFE5" w14:textId="77777777" w:rsidR="00C61D1E" w:rsidRPr="00A05104" w:rsidRDefault="00C61D1E" w:rsidP="00C61D1E">
      <w:pPr>
        <w:pStyle w:val="a6"/>
        <w:widowControl/>
        <w:numPr>
          <w:ilvl w:val="1"/>
          <w:numId w:val="4"/>
        </w:numPr>
        <w:ind w:left="0" w:right="0" w:firstLine="709"/>
        <w:contextualSpacing/>
        <w:outlineLvl w:val="2"/>
        <w:rPr>
          <w:sz w:val="28"/>
          <w:szCs w:val="28"/>
          <w:lang w:eastAsia="ru-RU"/>
        </w:rPr>
      </w:pPr>
      <w:r w:rsidRPr="00A05104">
        <w:rPr>
          <w:sz w:val="28"/>
          <w:szCs w:val="28"/>
        </w:rPr>
        <w:lastRenderedPageBreak/>
        <w:t xml:space="preserve">При обращении заявителя за предоставлением </w:t>
      </w:r>
      <w:r>
        <w:rPr>
          <w:sz w:val="28"/>
          <w:szCs w:val="28"/>
        </w:rPr>
        <w:t>Муниципаль</w:t>
      </w:r>
      <w:r w:rsidRPr="00A05104">
        <w:rPr>
          <w:sz w:val="28"/>
          <w:szCs w:val="28"/>
        </w:rPr>
        <w:t xml:space="preserve">ной услуги через ЕПГУ, регистрация запроса о предоставлении </w:t>
      </w:r>
      <w:r>
        <w:rPr>
          <w:sz w:val="28"/>
          <w:szCs w:val="28"/>
        </w:rPr>
        <w:t>Муниципаль</w:t>
      </w:r>
      <w:r w:rsidRPr="00A05104">
        <w:rPr>
          <w:sz w:val="28"/>
          <w:szCs w:val="28"/>
        </w:rPr>
        <w:t xml:space="preserve">ной услуги осуществляется в день получения запроса о предоставлении </w:t>
      </w:r>
      <w:r>
        <w:rPr>
          <w:sz w:val="28"/>
          <w:szCs w:val="28"/>
        </w:rPr>
        <w:t>Муниципаль</w:t>
      </w:r>
      <w:r w:rsidRPr="00A05104">
        <w:rPr>
          <w:sz w:val="28"/>
          <w:szCs w:val="28"/>
        </w:rPr>
        <w:t>ной услуги.</w:t>
      </w:r>
    </w:p>
    <w:p w14:paraId="5F324209"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Запрос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поданный в электронной форме посредством ЕПГУ до 16:00 рабочего дня, регистрируется в </w:t>
      </w:r>
      <w:r>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в день его подачи. Запрос, направленный посредством ЕПГУ после 16:00 рабочего дня либо в нерабочий день, регистрируется в </w:t>
      </w:r>
      <w:r>
        <w:rPr>
          <w:rFonts w:ascii="Times New Roman" w:hAnsi="Times New Roman" w:cs="Times New Roman"/>
          <w:sz w:val="28"/>
          <w:szCs w:val="28"/>
        </w:rPr>
        <w:t>органе местного самоуправления</w:t>
      </w:r>
      <w:r w:rsidRPr="00A4482D">
        <w:rPr>
          <w:rFonts w:ascii="Times New Roman" w:hAnsi="Times New Roman" w:cs="Times New Roman"/>
          <w:sz w:val="28"/>
          <w:szCs w:val="28"/>
        </w:rPr>
        <w:t xml:space="preserve"> на следующий рабочий день.</w:t>
      </w:r>
    </w:p>
    <w:p w14:paraId="261C380D"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 подаче запроса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через ЕПГУ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или официального сайта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14:paraId="239F09F7" w14:textId="77777777" w:rsidR="00C61D1E" w:rsidRDefault="00C61D1E" w:rsidP="00C61D1E">
      <w:pPr>
        <w:pStyle w:val="a6"/>
        <w:ind w:left="0" w:firstLine="709"/>
        <w:outlineLvl w:val="2"/>
        <w:rPr>
          <w:sz w:val="28"/>
          <w:szCs w:val="28"/>
        </w:rPr>
      </w:pPr>
      <w:r w:rsidRPr="00095A70">
        <w:rPr>
          <w:sz w:val="28"/>
          <w:szCs w:val="28"/>
        </w:rPr>
        <w:t xml:space="preserve">После принятия запроса заявителя специалистом </w:t>
      </w:r>
      <w:r>
        <w:rPr>
          <w:sz w:val="28"/>
          <w:szCs w:val="28"/>
        </w:rPr>
        <w:t>органа местного самоуправления</w:t>
      </w:r>
      <w:r w:rsidRPr="00095A70">
        <w:rPr>
          <w:sz w:val="28"/>
          <w:szCs w:val="28"/>
        </w:rPr>
        <w:t xml:space="preserve">, ответственным за предоставление </w:t>
      </w:r>
      <w:r>
        <w:rPr>
          <w:sz w:val="28"/>
          <w:szCs w:val="28"/>
        </w:rPr>
        <w:t>Муниципаль</w:t>
      </w:r>
      <w:r w:rsidRPr="00095A70">
        <w:rPr>
          <w:sz w:val="28"/>
          <w:szCs w:val="28"/>
        </w:rPr>
        <w:t xml:space="preserve">ной услуги, статус запроса заявителя в личном кабинете на ЕПГУ, официальном сайте </w:t>
      </w:r>
      <w:r>
        <w:rPr>
          <w:sz w:val="28"/>
          <w:szCs w:val="28"/>
        </w:rPr>
        <w:t>органа местного самоуправления</w:t>
      </w:r>
      <w:r w:rsidRPr="00095A70">
        <w:rPr>
          <w:sz w:val="28"/>
          <w:szCs w:val="28"/>
        </w:rPr>
        <w:t xml:space="preserve"> обновляется до статуса «принято».</w:t>
      </w:r>
    </w:p>
    <w:p w14:paraId="274E07E6" w14:textId="77777777" w:rsidR="00C61D1E" w:rsidRDefault="00C61D1E" w:rsidP="00C61D1E">
      <w:pPr>
        <w:pStyle w:val="a6"/>
        <w:ind w:left="709"/>
        <w:outlineLvl w:val="2"/>
        <w:rPr>
          <w:sz w:val="28"/>
          <w:szCs w:val="28"/>
        </w:rPr>
      </w:pPr>
    </w:p>
    <w:p w14:paraId="7791BABF" w14:textId="77777777" w:rsidR="00C61D1E" w:rsidRPr="00A4482D" w:rsidRDefault="00C61D1E" w:rsidP="00C61D1E">
      <w:pPr>
        <w:pStyle w:val="ConsPlusTitle"/>
        <w:tabs>
          <w:tab w:val="left" w:pos="1134"/>
          <w:tab w:val="left" w:pos="1276"/>
          <w:tab w:val="left" w:pos="1418"/>
        </w:tabs>
        <w:jc w:val="center"/>
        <w:outlineLvl w:val="2"/>
        <w:rPr>
          <w:sz w:val="28"/>
          <w:szCs w:val="28"/>
        </w:rPr>
      </w:pPr>
      <w:r w:rsidRPr="00A4482D">
        <w:rPr>
          <w:sz w:val="28"/>
          <w:szCs w:val="28"/>
        </w:rPr>
        <w:t>Требования к помещениям, в которых предоставляются</w:t>
      </w:r>
    </w:p>
    <w:p w14:paraId="2CB63A6F" w14:textId="77777777" w:rsidR="00C61D1E" w:rsidRPr="00A4482D" w:rsidRDefault="00C61D1E" w:rsidP="00C61D1E">
      <w:pPr>
        <w:pStyle w:val="ConsPlusTitle"/>
        <w:jc w:val="center"/>
        <w:rPr>
          <w:sz w:val="28"/>
          <w:szCs w:val="28"/>
        </w:rPr>
      </w:pPr>
      <w:r>
        <w:rPr>
          <w:sz w:val="28"/>
          <w:szCs w:val="28"/>
        </w:rPr>
        <w:t>муниципаль</w:t>
      </w:r>
      <w:r w:rsidRPr="00A4482D">
        <w:rPr>
          <w:sz w:val="28"/>
          <w:szCs w:val="28"/>
        </w:rPr>
        <w:t>ные услуги</w:t>
      </w:r>
    </w:p>
    <w:p w14:paraId="65EC7057" w14:textId="77777777" w:rsidR="00C61D1E" w:rsidRPr="00A05104" w:rsidRDefault="00C61D1E" w:rsidP="00C61D1E">
      <w:pPr>
        <w:pStyle w:val="a6"/>
        <w:ind w:left="709"/>
        <w:outlineLvl w:val="2"/>
        <w:rPr>
          <w:sz w:val="28"/>
          <w:szCs w:val="28"/>
          <w:lang w:eastAsia="ru-RU"/>
        </w:rPr>
      </w:pPr>
    </w:p>
    <w:p w14:paraId="3A9EA667" w14:textId="77777777" w:rsidR="00C61D1E" w:rsidRPr="00FB6EA3" w:rsidRDefault="00C61D1E" w:rsidP="00C61D1E">
      <w:pPr>
        <w:pStyle w:val="a6"/>
        <w:widowControl/>
        <w:numPr>
          <w:ilvl w:val="1"/>
          <w:numId w:val="4"/>
        </w:numPr>
        <w:ind w:left="0" w:right="0" w:firstLine="709"/>
        <w:contextualSpacing/>
        <w:outlineLvl w:val="2"/>
        <w:rPr>
          <w:sz w:val="28"/>
          <w:szCs w:val="28"/>
          <w:lang w:eastAsia="ru-RU"/>
        </w:rPr>
      </w:pPr>
      <w:r w:rsidRPr="00095A70">
        <w:rPr>
          <w:sz w:val="28"/>
          <w:szCs w:val="28"/>
        </w:rPr>
        <w:t xml:space="preserve">Здание (помещение) </w:t>
      </w:r>
      <w:r>
        <w:rPr>
          <w:sz w:val="28"/>
          <w:szCs w:val="28"/>
        </w:rPr>
        <w:t>органа местного самоуправления</w:t>
      </w:r>
      <w:r w:rsidRPr="00095A70">
        <w:rPr>
          <w:sz w:val="28"/>
          <w:szCs w:val="28"/>
        </w:rPr>
        <w:t xml:space="preserve"> оборудуется информационной табличкой (вывеской) с указанием полного наименования.</w:t>
      </w:r>
    </w:p>
    <w:p w14:paraId="73628D5D" w14:textId="77777777" w:rsidR="00C61D1E" w:rsidRPr="00FB6EA3" w:rsidRDefault="00C61D1E" w:rsidP="00C61D1E">
      <w:pPr>
        <w:pStyle w:val="a6"/>
        <w:widowControl/>
        <w:numPr>
          <w:ilvl w:val="1"/>
          <w:numId w:val="4"/>
        </w:numPr>
        <w:ind w:left="0" w:right="0" w:firstLine="709"/>
        <w:contextualSpacing/>
        <w:outlineLvl w:val="2"/>
        <w:rPr>
          <w:sz w:val="28"/>
          <w:szCs w:val="28"/>
          <w:lang w:eastAsia="ru-RU"/>
        </w:rPr>
      </w:pPr>
      <w:r w:rsidRPr="00FB6EA3">
        <w:rPr>
          <w:sz w:val="28"/>
          <w:szCs w:val="28"/>
        </w:rPr>
        <w:t xml:space="preserve">Помещение, в котором предоставляется Муниципальная услуга должно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запросам </w:t>
      </w:r>
      <w:r>
        <w:rPr>
          <w:sz w:val="28"/>
          <w:szCs w:val="28"/>
        </w:rPr>
        <w:t>Муниципаль</w:t>
      </w:r>
      <w:r w:rsidRPr="00FB6EA3">
        <w:rPr>
          <w:sz w:val="28"/>
          <w:szCs w:val="28"/>
        </w:rPr>
        <w:t>ной услуги.</w:t>
      </w:r>
    </w:p>
    <w:p w14:paraId="26D621B9" w14:textId="77777777" w:rsidR="00C61D1E"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14:paraId="7FD87046" w14:textId="77777777" w:rsidR="00C61D1E"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 xml:space="preserve">условия беспрепятственного доступа к объекту (зданию, помещению), в котором предоставляется </w:t>
      </w:r>
      <w:r>
        <w:rPr>
          <w:sz w:val="28"/>
          <w:szCs w:val="28"/>
        </w:rPr>
        <w:t>Муниципальн</w:t>
      </w:r>
      <w:r w:rsidRPr="00FB6EA3">
        <w:rPr>
          <w:sz w:val="28"/>
          <w:szCs w:val="28"/>
        </w:rPr>
        <w:t>ая услуга, а также для беспрепятственного пользования транспортом, средствами связи и информации;</w:t>
      </w:r>
    </w:p>
    <w:p w14:paraId="2D5824DE" w14:textId="77777777" w:rsidR="00C61D1E"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298B20CE" w14:textId="77777777" w:rsidR="00C61D1E"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14:paraId="5976559A" w14:textId="77777777" w:rsidR="00C61D1E"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2BBEDBD3" w14:textId="77777777" w:rsidR="00C61D1E"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403F030" w14:textId="77777777" w:rsidR="00C61D1E" w:rsidRPr="00FB6EA3"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 xml:space="preserve">допуск </w:t>
      </w:r>
      <w:proofErr w:type="spellStart"/>
      <w:r w:rsidRPr="00FB6EA3">
        <w:rPr>
          <w:sz w:val="28"/>
          <w:szCs w:val="28"/>
        </w:rPr>
        <w:t>сурдопереводчика</w:t>
      </w:r>
      <w:proofErr w:type="spellEnd"/>
      <w:r w:rsidRPr="00FB6EA3">
        <w:rPr>
          <w:sz w:val="28"/>
          <w:szCs w:val="28"/>
        </w:rPr>
        <w:t xml:space="preserve"> и </w:t>
      </w:r>
      <w:proofErr w:type="spellStart"/>
      <w:r w:rsidRPr="00FB6EA3">
        <w:rPr>
          <w:sz w:val="28"/>
          <w:szCs w:val="28"/>
        </w:rPr>
        <w:t>тифлосурдопереводчика</w:t>
      </w:r>
      <w:proofErr w:type="spellEnd"/>
      <w:r w:rsidRPr="00FB6EA3">
        <w:rPr>
          <w:sz w:val="28"/>
          <w:szCs w:val="28"/>
        </w:rPr>
        <w:t>;</w:t>
      </w:r>
    </w:p>
    <w:p w14:paraId="362246AB" w14:textId="77777777" w:rsidR="00C61D1E"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BFDD0CE" w14:textId="77777777" w:rsidR="00C61D1E" w:rsidRPr="00FB6EA3"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оказание инвалидам помощи в преодолении барьеров, мешающих получению ими услуг наравне с другими лицами.</w:t>
      </w:r>
    </w:p>
    <w:p w14:paraId="33406200"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47FC7ACF"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Прием заявителей осуществляется непосредственно в помещениях, предназначенных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которые должны быть оборудованы сидячими местами, и обеспечены канцелярскими принадлежностями.</w:t>
      </w:r>
    </w:p>
    <w:p w14:paraId="3C0024C0"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предусматривается оборудование доступных мест общественного пользования (туалетов) и хранения верхней одежды посетителей.</w:t>
      </w:r>
    </w:p>
    <w:p w14:paraId="6C8EB383"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Места для заполнения запросов о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398999A8"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Информационные стенды должны содержать:</w:t>
      </w:r>
    </w:p>
    <w:p w14:paraId="6ED89F9D" w14:textId="77777777" w:rsidR="00C61D1E" w:rsidRDefault="00C61D1E" w:rsidP="00C61D1E">
      <w:pPr>
        <w:pStyle w:val="ConsPlusNormal"/>
        <w:numPr>
          <w:ilvl w:val="0"/>
          <w:numId w:val="6"/>
        </w:numPr>
        <w:ind w:left="0"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сведения о местонахождении, контактных телефонах, графике (режиме) работы </w:t>
      </w:r>
      <w:r>
        <w:rPr>
          <w:rFonts w:ascii="Times New Roman" w:hAnsi="Times New Roman" w:cs="Times New Roman"/>
          <w:sz w:val="28"/>
          <w:szCs w:val="28"/>
        </w:rPr>
        <w:t>органа местного самоуправления</w:t>
      </w:r>
      <w:r w:rsidRPr="00A4482D">
        <w:rPr>
          <w:rFonts w:ascii="Times New Roman" w:hAnsi="Times New Roman" w:cs="Times New Roman"/>
          <w:sz w:val="28"/>
          <w:szCs w:val="28"/>
        </w:rPr>
        <w:t xml:space="preserve">, осуществляющего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07704539" w14:textId="77777777" w:rsidR="00C61D1E"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контактную информацию (телефон, адрес электронной почты, номер кабинета) специалистов, ответственных за прием документов;</w:t>
      </w:r>
    </w:p>
    <w:p w14:paraId="791C407E" w14:textId="77777777" w:rsidR="00C61D1E"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контактную информацию (телефон, адрес электронной почты) специалистов, ответственных за информирование;</w:t>
      </w:r>
    </w:p>
    <w:p w14:paraId="4BE32918" w14:textId="77777777" w:rsidR="00C61D1E" w:rsidRPr="00FB6EA3" w:rsidRDefault="00C61D1E" w:rsidP="00C61D1E">
      <w:pPr>
        <w:pStyle w:val="a6"/>
        <w:widowControl/>
        <w:numPr>
          <w:ilvl w:val="0"/>
          <w:numId w:val="6"/>
        </w:numPr>
        <w:autoSpaceDE/>
        <w:autoSpaceDN/>
        <w:ind w:left="0" w:right="0" w:firstLine="709"/>
        <w:contextualSpacing/>
        <w:rPr>
          <w:sz w:val="28"/>
          <w:szCs w:val="28"/>
          <w:lang w:eastAsia="hi-IN" w:bidi="hi-IN"/>
        </w:rPr>
      </w:pPr>
      <w:r w:rsidRPr="00FB6EA3">
        <w:rPr>
          <w:sz w:val="28"/>
          <w:szCs w:val="28"/>
        </w:rPr>
        <w:t xml:space="preserve">информацию по вопросам предоставления </w:t>
      </w:r>
      <w:r>
        <w:rPr>
          <w:sz w:val="28"/>
          <w:szCs w:val="28"/>
        </w:rPr>
        <w:t>Муниципаль</w:t>
      </w:r>
      <w:r w:rsidRPr="00FB6EA3">
        <w:rPr>
          <w:sz w:val="28"/>
          <w:szCs w:val="28"/>
        </w:rPr>
        <w:t xml:space="preserve">ной услуги (по перечню документов, необходимых для предоставления </w:t>
      </w:r>
      <w:r>
        <w:rPr>
          <w:sz w:val="28"/>
          <w:szCs w:val="28"/>
        </w:rPr>
        <w:t>Муниципаль</w:t>
      </w:r>
      <w:r w:rsidRPr="00FB6EA3">
        <w:rPr>
          <w:sz w:val="28"/>
          <w:szCs w:val="28"/>
        </w:rPr>
        <w:t xml:space="preserve">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w:t>
      </w:r>
      <w:r>
        <w:rPr>
          <w:sz w:val="28"/>
          <w:szCs w:val="28"/>
        </w:rPr>
        <w:t>Муниципаль</w:t>
      </w:r>
      <w:r w:rsidRPr="00FB6EA3">
        <w:rPr>
          <w:sz w:val="28"/>
          <w:szCs w:val="28"/>
        </w:rPr>
        <w:t>ной услуги).</w:t>
      </w:r>
    </w:p>
    <w:p w14:paraId="64AC595B" w14:textId="77777777" w:rsidR="00C61D1E" w:rsidRDefault="00C61D1E" w:rsidP="00C61D1E">
      <w:pPr>
        <w:pStyle w:val="a6"/>
        <w:ind w:left="0" w:firstLine="709"/>
        <w:outlineLvl w:val="2"/>
        <w:rPr>
          <w:sz w:val="28"/>
          <w:szCs w:val="28"/>
        </w:rPr>
      </w:pPr>
      <w:r w:rsidRPr="00FB6EA3">
        <w:rPr>
          <w:sz w:val="28"/>
          <w:szCs w:val="28"/>
        </w:rPr>
        <w:t xml:space="preserve">Рабочие места уполномоченных должностных лиц, ответственных за предоставление </w:t>
      </w:r>
      <w:r>
        <w:rPr>
          <w:sz w:val="28"/>
          <w:szCs w:val="28"/>
        </w:rPr>
        <w:t>Муниципаль</w:t>
      </w:r>
      <w:r w:rsidRPr="00FB6EA3">
        <w:rPr>
          <w:sz w:val="28"/>
          <w:szCs w:val="28"/>
        </w:rPr>
        <w:t xml:space="preserve">ной услуги, оборудуются компьютерами и оргтехникой, позволяющей организовать исполнение </w:t>
      </w:r>
      <w:r>
        <w:rPr>
          <w:sz w:val="28"/>
          <w:szCs w:val="28"/>
        </w:rPr>
        <w:t>Муниципаль</w:t>
      </w:r>
      <w:r w:rsidRPr="00FB6EA3">
        <w:rPr>
          <w:sz w:val="28"/>
          <w:szCs w:val="28"/>
        </w:rPr>
        <w:t xml:space="preserve">ной услуги в </w:t>
      </w:r>
      <w:r w:rsidRPr="00FB6EA3">
        <w:rPr>
          <w:sz w:val="28"/>
          <w:szCs w:val="28"/>
        </w:rPr>
        <w:lastRenderedPageBreak/>
        <w:t>полном объеме.</w:t>
      </w:r>
    </w:p>
    <w:p w14:paraId="42ECD784" w14:textId="77777777" w:rsidR="00C61D1E" w:rsidRDefault="00C61D1E" w:rsidP="00C61D1E">
      <w:pPr>
        <w:pStyle w:val="a6"/>
        <w:ind w:left="0" w:firstLine="709"/>
        <w:outlineLvl w:val="2"/>
        <w:rPr>
          <w:sz w:val="28"/>
          <w:szCs w:val="28"/>
        </w:rPr>
      </w:pPr>
    </w:p>
    <w:p w14:paraId="1314CC88" w14:textId="77777777" w:rsidR="00C61D1E" w:rsidRPr="00F3577D" w:rsidRDefault="00C61D1E" w:rsidP="00C61D1E">
      <w:pPr>
        <w:pStyle w:val="a6"/>
        <w:ind w:left="0" w:firstLine="709"/>
        <w:jc w:val="center"/>
        <w:outlineLvl w:val="2"/>
        <w:rPr>
          <w:b/>
          <w:sz w:val="28"/>
          <w:szCs w:val="28"/>
        </w:rPr>
      </w:pPr>
      <w:r w:rsidRPr="00F3577D">
        <w:rPr>
          <w:b/>
          <w:sz w:val="28"/>
          <w:szCs w:val="28"/>
        </w:rPr>
        <w:t xml:space="preserve">Показатели качества и доступности </w:t>
      </w:r>
      <w:r>
        <w:rPr>
          <w:b/>
          <w:sz w:val="28"/>
          <w:szCs w:val="28"/>
        </w:rPr>
        <w:t>муниципаль</w:t>
      </w:r>
      <w:r w:rsidRPr="00F3577D">
        <w:rPr>
          <w:b/>
          <w:sz w:val="28"/>
          <w:szCs w:val="28"/>
        </w:rPr>
        <w:t>ной услуги</w:t>
      </w:r>
    </w:p>
    <w:p w14:paraId="1FF72E43" w14:textId="77777777" w:rsidR="00C61D1E" w:rsidRDefault="00C61D1E" w:rsidP="00C61D1E">
      <w:pPr>
        <w:pStyle w:val="a6"/>
        <w:ind w:left="0" w:firstLine="709"/>
        <w:outlineLvl w:val="2"/>
        <w:rPr>
          <w:sz w:val="28"/>
          <w:szCs w:val="28"/>
        </w:rPr>
      </w:pPr>
    </w:p>
    <w:p w14:paraId="68B6844C" w14:textId="77777777" w:rsidR="00C61D1E" w:rsidRPr="00FB6EA3" w:rsidRDefault="00C61D1E" w:rsidP="00C61D1E">
      <w:pPr>
        <w:pStyle w:val="a6"/>
        <w:widowControl/>
        <w:numPr>
          <w:ilvl w:val="1"/>
          <w:numId w:val="4"/>
        </w:numPr>
        <w:ind w:left="0" w:right="0" w:firstLine="709"/>
        <w:contextualSpacing/>
        <w:outlineLvl w:val="2"/>
        <w:rPr>
          <w:sz w:val="28"/>
          <w:szCs w:val="28"/>
          <w:lang w:eastAsia="ru-RU"/>
        </w:rPr>
      </w:pPr>
      <w:r w:rsidRPr="00F3577D">
        <w:rPr>
          <w:sz w:val="28"/>
          <w:szCs w:val="28"/>
        </w:rPr>
        <w:t xml:space="preserve">Показателями доступности предоставления </w:t>
      </w:r>
      <w:r>
        <w:rPr>
          <w:sz w:val="28"/>
          <w:szCs w:val="28"/>
        </w:rPr>
        <w:t>Муниципаль</w:t>
      </w:r>
      <w:r w:rsidRPr="00F3577D">
        <w:rPr>
          <w:sz w:val="28"/>
          <w:szCs w:val="28"/>
        </w:rPr>
        <w:t>ной услуги являются:</w:t>
      </w:r>
    </w:p>
    <w:p w14:paraId="3CFE4E25" w14:textId="77777777" w:rsidR="00C61D1E" w:rsidRDefault="00C61D1E" w:rsidP="00C61D1E">
      <w:pPr>
        <w:pStyle w:val="ConsPlusNormal"/>
        <w:ind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303"/>
        <w:gridCol w:w="1653"/>
        <w:gridCol w:w="1944"/>
      </w:tblGrid>
      <w:tr w:rsidR="00C61D1E" w:rsidRPr="00A4482D" w14:paraId="4C423FE8" w14:textId="77777777" w:rsidTr="002A5924">
        <w:trPr>
          <w:trHeight w:val="1266"/>
          <w:tblHeader/>
        </w:trPr>
        <w:tc>
          <w:tcPr>
            <w:tcW w:w="3183" w:type="pct"/>
          </w:tcPr>
          <w:p w14:paraId="0308C8EC"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Показатели</w:t>
            </w:r>
          </w:p>
        </w:tc>
        <w:tc>
          <w:tcPr>
            <w:tcW w:w="835" w:type="pct"/>
          </w:tcPr>
          <w:p w14:paraId="0310B34B"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Единица измерения</w:t>
            </w:r>
          </w:p>
        </w:tc>
        <w:tc>
          <w:tcPr>
            <w:tcW w:w="982" w:type="pct"/>
          </w:tcPr>
          <w:p w14:paraId="32BB0882"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Нормативное значение показателя &lt;*&gt;</w:t>
            </w:r>
          </w:p>
        </w:tc>
      </w:tr>
      <w:tr w:rsidR="00C61D1E" w:rsidRPr="00A4482D" w14:paraId="5929D379" w14:textId="77777777" w:rsidTr="002A5924">
        <w:tc>
          <w:tcPr>
            <w:tcW w:w="5000" w:type="pct"/>
            <w:gridSpan w:val="3"/>
          </w:tcPr>
          <w:p w14:paraId="249A93EE"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 Показатели доступности</w:t>
            </w:r>
          </w:p>
        </w:tc>
      </w:tr>
      <w:tr w:rsidR="00C61D1E" w:rsidRPr="00A4482D" w14:paraId="558DDC38" w14:textId="77777777" w:rsidTr="002A5924">
        <w:tc>
          <w:tcPr>
            <w:tcW w:w="3183" w:type="pct"/>
          </w:tcPr>
          <w:p w14:paraId="34A2A3C5"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1. Доступность электронных форм документов, необходимых для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5E719C19"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477E5BA0"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C61D1E" w:rsidRPr="00A4482D" w14:paraId="3D504424" w14:textId="77777777" w:rsidTr="002A5924">
        <w:tc>
          <w:tcPr>
            <w:tcW w:w="3183" w:type="pct"/>
          </w:tcPr>
          <w:p w14:paraId="3E463B0B"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2. Возможность подачи запроса на получение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и документов в электронной форме</w:t>
            </w:r>
          </w:p>
        </w:tc>
        <w:tc>
          <w:tcPr>
            <w:tcW w:w="835" w:type="pct"/>
          </w:tcPr>
          <w:p w14:paraId="2753E1A6"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5804702D"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C61D1E" w:rsidRPr="00A4482D" w14:paraId="33FD1FF6" w14:textId="77777777" w:rsidTr="002A5924">
        <w:tc>
          <w:tcPr>
            <w:tcW w:w="3183" w:type="pct"/>
          </w:tcPr>
          <w:p w14:paraId="4B52F218"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3. Своевременное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(отсутствие нарушений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481E5477"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4E9B3996"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C61D1E" w:rsidRPr="00A4482D" w14:paraId="7F883187" w14:textId="77777777" w:rsidTr="002A5924">
        <w:tc>
          <w:tcPr>
            <w:tcW w:w="3183" w:type="pct"/>
          </w:tcPr>
          <w:p w14:paraId="10BFEC7F"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4.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услуги в соответствии с вариантом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2DE08C98"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1A7E6F80"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C61D1E" w:rsidRPr="00A4482D" w14:paraId="673171D3" w14:textId="77777777" w:rsidTr="002A5924">
        <w:tc>
          <w:tcPr>
            <w:tcW w:w="3183" w:type="pct"/>
          </w:tcPr>
          <w:p w14:paraId="26E0F271"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5. Доступность инструментов совершения в электронном виде платежей, необходимых для получения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1EC1B032"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07912B29"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нет</w:t>
            </w:r>
          </w:p>
        </w:tc>
      </w:tr>
      <w:tr w:rsidR="00C61D1E" w:rsidRPr="00A4482D" w14:paraId="5FA29AE5" w14:textId="77777777" w:rsidTr="002A5924">
        <w:tc>
          <w:tcPr>
            <w:tcW w:w="3183" w:type="pct"/>
          </w:tcPr>
          <w:p w14:paraId="6EE892C0"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6. Удобство информирования заявителя о ходе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6B52CD8D"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62A49986"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C61D1E" w:rsidRPr="00A4482D" w14:paraId="56158C47" w14:textId="77777777" w:rsidTr="002A5924">
        <w:tc>
          <w:tcPr>
            <w:tcW w:w="3183" w:type="pct"/>
          </w:tcPr>
          <w:p w14:paraId="7C1D2EA3"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7. Получение результата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tc>
        <w:tc>
          <w:tcPr>
            <w:tcW w:w="835" w:type="pct"/>
          </w:tcPr>
          <w:p w14:paraId="06930F31"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да/нет</w:t>
            </w:r>
          </w:p>
        </w:tc>
        <w:tc>
          <w:tcPr>
            <w:tcW w:w="982" w:type="pct"/>
          </w:tcPr>
          <w:p w14:paraId="52BA7489"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w:t>
            </w:r>
          </w:p>
        </w:tc>
      </w:tr>
      <w:tr w:rsidR="00C61D1E" w:rsidRPr="00A4482D" w14:paraId="623D70A0" w14:textId="77777777" w:rsidTr="002A5924">
        <w:tc>
          <w:tcPr>
            <w:tcW w:w="5000" w:type="pct"/>
            <w:gridSpan w:val="3"/>
          </w:tcPr>
          <w:p w14:paraId="13B357D6"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II. Показатели качества</w:t>
            </w:r>
          </w:p>
        </w:tc>
      </w:tr>
      <w:tr w:rsidR="00C61D1E" w:rsidRPr="00A4482D" w14:paraId="14BEA23B" w14:textId="77777777" w:rsidTr="002A5924">
        <w:tblPrEx>
          <w:tblBorders>
            <w:insideH w:val="nil"/>
          </w:tblBorders>
        </w:tblPrEx>
        <w:tc>
          <w:tcPr>
            <w:tcW w:w="3183" w:type="pct"/>
            <w:tcBorders>
              <w:bottom w:val="single" w:sz="4" w:space="0" w:color="auto"/>
            </w:tcBorders>
          </w:tcPr>
          <w:p w14:paraId="6A1699B1"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1. Удельный вес запросов граждан, рассмотренных в установленный срок, в общем количестве обращений граждан в Уполномоченном органе</w:t>
            </w:r>
          </w:p>
        </w:tc>
        <w:tc>
          <w:tcPr>
            <w:tcW w:w="835" w:type="pct"/>
            <w:tcBorders>
              <w:bottom w:val="single" w:sz="4" w:space="0" w:color="auto"/>
            </w:tcBorders>
          </w:tcPr>
          <w:p w14:paraId="001306E7"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bottom w:val="single" w:sz="4" w:space="0" w:color="auto"/>
            </w:tcBorders>
          </w:tcPr>
          <w:p w14:paraId="74FC7919"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100</w:t>
            </w:r>
          </w:p>
        </w:tc>
      </w:tr>
      <w:tr w:rsidR="00C61D1E" w:rsidRPr="00A4482D" w14:paraId="719DC2AD" w14:textId="77777777" w:rsidTr="002A5924">
        <w:tblPrEx>
          <w:tblBorders>
            <w:insideH w:val="nil"/>
          </w:tblBorders>
        </w:tblPrEx>
        <w:tc>
          <w:tcPr>
            <w:tcW w:w="3183" w:type="pct"/>
            <w:tcBorders>
              <w:top w:val="single" w:sz="4" w:space="0" w:color="auto"/>
              <w:bottom w:val="single" w:sz="4" w:space="0" w:color="auto"/>
            </w:tcBorders>
          </w:tcPr>
          <w:p w14:paraId="70627325"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2. Удельный вес обоснованных жалоб в общем количестве запросов на предоставление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 в Уполномоченном органе</w:t>
            </w:r>
          </w:p>
        </w:tc>
        <w:tc>
          <w:tcPr>
            <w:tcW w:w="835" w:type="pct"/>
            <w:tcBorders>
              <w:top w:val="single" w:sz="4" w:space="0" w:color="auto"/>
              <w:bottom w:val="single" w:sz="4" w:space="0" w:color="auto"/>
            </w:tcBorders>
          </w:tcPr>
          <w:p w14:paraId="0BE837BF"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w:t>
            </w:r>
          </w:p>
        </w:tc>
        <w:tc>
          <w:tcPr>
            <w:tcW w:w="982" w:type="pct"/>
            <w:tcBorders>
              <w:top w:val="single" w:sz="4" w:space="0" w:color="auto"/>
              <w:bottom w:val="single" w:sz="4" w:space="0" w:color="auto"/>
            </w:tcBorders>
          </w:tcPr>
          <w:p w14:paraId="66AF640A"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0</w:t>
            </w:r>
          </w:p>
        </w:tc>
      </w:tr>
    </w:tbl>
    <w:p w14:paraId="4C424807" w14:textId="77777777" w:rsidR="00C61D1E" w:rsidRPr="00A4482D" w:rsidRDefault="00C61D1E" w:rsidP="00C61D1E">
      <w:pPr>
        <w:pStyle w:val="ConsPlusNormal"/>
        <w:rPr>
          <w:rFonts w:ascii="Times New Roman" w:hAnsi="Times New Roman" w:cs="Times New Roman"/>
          <w:sz w:val="28"/>
          <w:szCs w:val="28"/>
        </w:rPr>
      </w:pPr>
    </w:p>
    <w:p w14:paraId="25D22503" w14:textId="77777777" w:rsidR="00C61D1E" w:rsidRPr="00A4482D" w:rsidRDefault="00C61D1E" w:rsidP="00C61D1E">
      <w:pPr>
        <w:ind w:left="10" w:right="7" w:hanging="10"/>
        <w:jc w:val="center"/>
        <w:rPr>
          <w:rFonts w:eastAsia="Calibri"/>
          <w:b/>
          <w:color w:val="000000"/>
          <w:sz w:val="28"/>
          <w:szCs w:val="28"/>
          <w:lang w:eastAsia="ru-RU"/>
        </w:rPr>
      </w:pPr>
      <w:r w:rsidRPr="00A4482D">
        <w:rPr>
          <w:b/>
          <w:color w:val="000000"/>
          <w:sz w:val="28"/>
          <w:szCs w:val="28"/>
          <w:lang w:eastAsia="ru-RU"/>
        </w:rPr>
        <w:t xml:space="preserve">Иные требования к предоставлению </w:t>
      </w:r>
      <w:r>
        <w:rPr>
          <w:b/>
          <w:color w:val="000000"/>
          <w:sz w:val="28"/>
          <w:szCs w:val="28"/>
          <w:lang w:eastAsia="ru-RU"/>
        </w:rPr>
        <w:t>муниципаль</w:t>
      </w:r>
      <w:r w:rsidRPr="00A4482D">
        <w:rPr>
          <w:b/>
          <w:color w:val="000000"/>
          <w:sz w:val="28"/>
          <w:szCs w:val="28"/>
          <w:lang w:eastAsia="ru-RU"/>
        </w:rPr>
        <w:t xml:space="preserve">ной услуги, в том числе </w:t>
      </w:r>
      <w:r w:rsidRPr="00A4482D">
        <w:rPr>
          <w:b/>
          <w:color w:val="000000"/>
          <w:sz w:val="28"/>
          <w:szCs w:val="28"/>
          <w:lang w:eastAsia="ru-RU"/>
        </w:rPr>
        <w:lastRenderedPageBreak/>
        <w:t xml:space="preserve">учитывающие особенности предоставления </w:t>
      </w:r>
      <w:r>
        <w:rPr>
          <w:b/>
          <w:color w:val="000000"/>
          <w:sz w:val="28"/>
          <w:szCs w:val="28"/>
          <w:lang w:eastAsia="ru-RU"/>
        </w:rPr>
        <w:t>муниципаль</w:t>
      </w:r>
      <w:r w:rsidRPr="00A4482D">
        <w:rPr>
          <w:b/>
          <w:color w:val="000000"/>
          <w:sz w:val="28"/>
          <w:szCs w:val="28"/>
          <w:lang w:eastAsia="ru-RU"/>
        </w:rPr>
        <w:t xml:space="preserve">ных услуг в многофункциональных центрах и особенности предоставления </w:t>
      </w:r>
      <w:r>
        <w:rPr>
          <w:b/>
          <w:color w:val="000000"/>
          <w:sz w:val="28"/>
          <w:szCs w:val="28"/>
          <w:lang w:eastAsia="ru-RU"/>
        </w:rPr>
        <w:t>муниципаль</w:t>
      </w:r>
      <w:r w:rsidRPr="00A4482D">
        <w:rPr>
          <w:b/>
          <w:color w:val="000000"/>
          <w:sz w:val="28"/>
          <w:szCs w:val="28"/>
          <w:lang w:eastAsia="ru-RU"/>
        </w:rPr>
        <w:t>ных услуг в электронной форме</w:t>
      </w:r>
    </w:p>
    <w:p w14:paraId="09E2B038" w14:textId="77777777" w:rsidR="00C61D1E" w:rsidRPr="00F3577D" w:rsidRDefault="00C61D1E" w:rsidP="00C61D1E">
      <w:pPr>
        <w:rPr>
          <w:sz w:val="28"/>
          <w:szCs w:val="28"/>
          <w:lang w:eastAsia="hi-IN" w:bidi="hi-IN"/>
        </w:rPr>
      </w:pPr>
    </w:p>
    <w:p w14:paraId="588F1CCC" w14:textId="77777777" w:rsidR="00C61D1E" w:rsidRPr="00F3577D" w:rsidRDefault="00C61D1E" w:rsidP="00C61D1E">
      <w:pPr>
        <w:pStyle w:val="a6"/>
        <w:widowControl/>
        <w:numPr>
          <w:ilvl w:val="1"/>
          <w:numId w:val="4"/>
        </w:numPr>
        <w:ind w:left="0" w:right="0" w:firstLine="709"/>
        <w:contextualSpacing/>
        <w:outlineLvl w:val="2"/>
        <w:rPr>
          <w:sz w:val="28"/>
          <w:szCs w:val="28"/>
          <w:lang w:eastAsia="ru-RU"/>
        </w:rPr>
      </w:pPr>
      <w:r w:rsidRPr="00F3577D">
        <w:rPr>
          <w:color w:val="000000"/>
          <w:sz w:val="28"/>
          <w:szCs w:val="28"/>
          <w:lang w:eastAsia="ru-RU"/>
        </w:rPr>
        <w:t xml:space="preserve">Услуги, которые являются необходимыми и обязательными для предоставления </w:t>
      </w:r>
      <w:r>
        <w:rPr>
          <w:color w:val="000000"/>
          <w:sz w:val="28"/>
          <w:szCs w:val="28"/>
          <w:lang w:eastAsia="ru-RU"/>
        </w:rPr>
        <w:t>Муниципаль</w:t>
      </w:r>
      <w:r w:rsidRPr="00F3577D">
        <w:rPr>
          <w:color w:val="000000"/>
          <w:sz w:val="28"/>
          <w:szCs w:val="28"/>
          <w:lang w:eastAsia="ru-RU"/>
        </w:rPr>
        <w:t>ной услуги, законодательством Российской Федерации и законодательством Республики Коми не предусмотрены.</w:t>
      </w:r>
    </w:p>
    <w:p w14:paraId="0550B0C1" w14:textId="77777777" w:rsidR="00C61D1E" w:rsidRPr="00F3577D" w:rsidRDefault="00C61D1E" w:rsidP="00C61D1E">
      <w:pPr>
        <w:pStyle w:val="a6"/>
        <w:widowControl/>
        <w:numPr>
          <w:ilvl w:val="1"/>
          <w:numId w:val="4"/>
        </w:numPr>
        <w:ind w:left="0" w:right="0" w:firstLine="709"/>
        <w:contextualSpacing/>
        <w:outlineLvl w:val="2"/>
        <w:rPr>
          <w:sz w:val="28"/>
          <w:szCs w:val="28"/>
          <w:lang w:eastAsia="ru-RU"/>
        </w:rPr>
      </w:pPr>
      <w:r w:rsidRPr="00F3577D">
        <w:rPr>
          <w:color w:val="000000"/>
          <w:sz w:val="28"/>
          <w:szCs w:val="28"/>
          <w:lang w:eastAsia="ru-RU"/>
        </w:rPr>
        <w:t xml:space="preserve">Предоставление </w:t>
      </w:r>
      <w:r>
        <w:rPr>
          <w:color w:val="000000"/>
          <w:sz w:val="28"/>
          <w:szCs w:val="28"/>
          <w:lang w:eastAsia="ru-RU"/>
        </w:rPr>
        <w:t>Муниципаль</w:t>
      </w:r>
      <w:r w:rsidRPr="00F3577D">
        <w:rPr>
          <w:color w:val="000000"/>
          <w:sz w:val="28"/>
          <w:szCs w:val="28"/>
          <w:lang w:eastAsia="ru-RU"/>
        </w:rPr>
        <w:t>ной услуги по экстерриториальному принципу осуществляется в части обеспечения возможности подачи запросов</w:t>
      </w:r>
      <w:r>
        <w:rPr>
          <w:color w:val="000000"/>
          <w:sz w:val="28"/>
          <w:szCs w:val="28"/>
          <w:lang w:eastAsia="ru-RU"/>
        </w:rPr>
        <w:t xml:space="preserve"> посредством ЕПГУ.</w:t>
      </w:r>
    </w:p>
    <w:p w14:paraId="03998C25" w14:textId="77777777" w:rsidR="00C61D1E" w:rsidRPr="00F3577D" w:rsidRDefault="00C61D1E" w:rsidP="00C61D1E">
      <w:pPr>
        <w:pStyle w:val="a6"/>
        <w:widowControl/>
        <w:numPr>
          <w:ilvl w:val="1"/>
          <w:numId w:val="4"/>
        </w:numPr>
        <w:ind w:left="0" w:right="0" w:firstLine="709"/>
        <w:contextualSpacing/>
        <w:outlineLvl w:val="2"/>
        <w:rPr>
          <w:sz w:val="28"/>
          <w:szCs w:val="28"/>
          <w:lang w:eastAsia="ru-RU"/>
        </w:rPr>
      </w:pPr>
      <w:r w:rsidRPr="00F3577D">
        <w:rPr>
          <w:color w:val="000000"/>
          <w:sz w:val="28"/>
          <w:szCs w:val="28"/>
          <w:lang w:eastAsia="ru-RU"/>
        </w:rPr>
        <w:t>Заявителям обеспечивается возможность представления запроса и прилагаемых документов в форме электронн</w:t>
      </w:r>
      <w:r>
        <w:rPr>
          <w:color w:val="000000"/>
          <w:sz w:val="28"/>
          <w:szCs w:val="28"/>
          <w:lang w:eastAsia="ru-RU"/>
        </w:rPr>
        <w:t>ых документов посредством ЕПГУ.</w:t>
      </w:r>
    </w:p>
    <w:p w14:paraId="34A22B7A" w14:textId="77777777" w:rsidR="00C61D1E" w:rsidRPr="00A4482D" w:rsidRDefault="00C61D1E" w:rsidP="00C61D1E">
      <w:pPr>
        <w:ind w:left="-15" w:right="-9" w:firstLine="698"/>
        <w:jc w:val="both"/>
        <w:rPr>
          <w:rFonts w:eastAsia="Calibri"/>
          <w:color w:val="000000"/>
          <w:sz w:val="28"/>
          <w:szCs w:val="28"/>
          <w:lang w:eastAsia="ru-RU"/>
        </w:rPr>
      </w:pPr>
      <w:r w:rsidRPr="00A4482D">
        <w:rPr>
          <w:color w:val="000000"/>
          <w:sz w:val="28"/>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запрос о предоставлении </w:t>
      </w:r>
      <w:r>
        <w:rPr>
          <w:color w:val="000000"/>
          <w:sz w:val="28"/>
          <w:szCs w:val="28"/>
          <w:lang w:eastAsia="ru-RU"/>
        </w:rPr>
        <w:t>Муниципаль</w:t>
      </w:r>
      <w:r w:rsidRPr="00A4482D">
        <w:rPr>
          <w:color w:val="000000"/>
          <w:sz w:val="28"/>
          <w:szCs w:val="28"/>
          <w:lang w:eastAsia="ru-RU"/>
        </w:rPr>
        <w:t>ной услуги с использованием интеракт</w:t>
      </w:r>
      <w:r>
        <w:rPr>
          <w:color w:val="000000"/>
          <w:sz w:val="28"/>
          <w:szCs w:val="28"/>
          <w:lang w:eastAsia="ru-RU"/>
        </w:rPr>
        <w:t>ивной формы в электронном виде.</w:t>
      </w:r>
    </w:p>
    <w:p w14:paraId="4C6ABE76" w14:textId="77777777" w:rsidR="00C61D1E" w:rsidRPr="00A4482D" w:rsidRDefault="00C61D1E" w:rsidP="00C61D1E">
      <w:pPr>
        <w:ind w:left="-15" w:right="-9" w:firstLine="698"/>
        <w:jc w:val="both"/>
        <w:rPr>
          <w:rFonts w:eastAsia="Calibri"/>
          <w:color w:val="000000"/>
          <w:sz w:val="28"/>
          <w:szCs w:val="28"/>
          <w:lang w:eastAsia="ru-RU"/>
        </w:rPr>
      </w:pPr>
      <w:r w:rsidRPr="00A4482D">
        <w:rPr>
          <w:color w:val="000000"/>
          <w:sz w:val="28"/>
          <w:szCs w:val="28"/>
          <w:lang w:eastAsia="ru-RU"/>
        </w:rPr>
        <w:t xml:space="preserve">Заполненный запрос о предоставлении </w:t>
      </w:r>
      <w:r>
        <w:rPr>
          <w:color w:val="000000"/>
          <w:sz w:val="28"/>
          <w:szCs w:val="28"/>
          <w:lang w:eastAsia="ru-RU"/>
        </w:rPr>
        <w:t>Муниципаль</w:t>
      </w:r>
      <w:r w:rsidRPr="00A4482D">
        <w:rPr>
          <w:color w:val="000000"/>
          <w:sz w:val="28"/>
          <w:szCs w:val="28"/>
          <w:lang w:eastAsia="ru-RU"/>
        </w:rPr>
        <w:t xml:space="preserve">ной услуги отправляется заявителем вместе с прикрепленными электронными образами документов, необходимыми для предоставления </w:t>
      </w:r>
      <w:r>
        <w:rPr>
          <w:color w:val="000000"/>
          <w:sz w:val="28"/>
          <w:szCs w:val="28"/>
          <w:lang w:eastAsia="ru-RU"/>
        </w:rPr>
        <w:t>Муниципаль</w:t>
      </w:r>
      <w:r w:rsidRPr="00A4482D">
        <w:rPr>
          <w:color w:val="000000"/>
          <w:sz w:val="28"/>
          <w:szCs w:val="28"/>
          <w:lang w:eastAsia="ru-RU"/>
        </w:rPr>
        <w:t xml:space="preserve">ной услуги, в </w:t>
      </w:r>
      <w:r>
        <w:rPr>
          <w:color w:val="000000"/>
          <w:sz w:val="28"/>
          <w:szCs w:val="28"/>
          <w:lang w:eastAsia="ru-RU"/>
        </w:rPr>
        <w:t>орган местного самоуправления</w:t>
      </w:r>
      <w:r w:rsidRPr="00A4482D">
        <w:rPr>
          <w:color w:val="000000"/>
          <w:sz w:val="28"/>
          <w:szCs w:val="28"/>
          <w:lang w:eastAsia="ru-RU"/>
        </w:rPr>
        <w:t xml:space="preserve">. При авторизации в ЕСИА запрос о предоставлении </w:t>
      </w:r>
      <w:r>
        <w:rPr>
          <w:color w:val="000000"/>
          <w:sz w:val="28"/>
          <w:szCs w:val="28"/>
          <w:lang w:eastAsia="ru-RU"/>
        </w:rPr>
        <w:t>Муниципаль</w:t>
      </w:r>
      <w:r w:rsidRPr="00A4482D">
        <w:rPr>
          <w:color w:val="000000"/>
          <w:sz w:val="28"/>
          <w:szCs w:val="28"/>
          <w:lang w:eastAsia="ru-RU"/>
        </w:rPr>
        <w:t>ной услуги считается подписанным простой электронной подписью заявителя, представителя, уполномоченного на подписание запроса</w:t>
      </w:r>
      <w:r>
        <w:rPr>
          <w:color w:val="000000"/>
          <w:sz w:val="28"/>
          <w:szCs w:val="28"/>
          <w:lang w:eastAsia="ru-RU"/>
        </w:rPr>
        <w:t>.</w:t>
      </w:r>
    </w:p>
    <w:p w14:paraId="36199839" w14:textId="77777777" w:rsidR="00C61D1E" w:rsidRDefault="00C61D1E" w:rsidP="00C61D1E">
      <w:pPr>
        <w:pStyle w:val="a6"/>
        <w:ind w:left="-15" w:firstLine="698"/>
        <w:outlineLvl w:val="2"/>
        <w:rPr>
          <w:color w:val="000000"/>
          <w:sz w:val="28"/>
          <w:szCs w:val="28"/>
          <w:lang w:eastAsia="ru-RU"/>
        </w:rPr>
      </w:pPr>
      <w:r w:rsidRPr="00F3577D">
        <w:rPr>
          <w:color w:val="000000"/>
          <w:sz w:val="28"/>
          <w:szCs w:val="28"/>
          <w:lang w:eastAsia="ru-RU"/>
        </w:rPr>
        <w:t xml:space="preserve">Результаты предоставления </w:t>
      </w:r>
      <w:r>
        <w:rPr>
          <w:color w:val="000000"/>
          <w:sz w:val="28"/>
          <w:szCs w:val="28"/>
          <w:lang w:eastAsia="ru-RU"/>
        </w:rPr>
        <w:t>Муниципаль</w:t>
      </w:r>
      <w:r w:rsidRPr="00F3577D">
        <w:rPr>
          <w:color w:val="000000"/>
          <w:sz w:val="28"/>
          <w:szCs w:val="28"/>
          <w:lang w:eastAsia="ru-RU"/>
        </w:rPr>
        <w:t>ной услуги, указа</w:t>
      </w:r>
      <w:r>
        <w:rPr>
          <w:color w:val="000000"/>
          <w:sz w:val="28"/>
          <w:szCs w:val="28"/>
          <w:lang w:eastAsia="ru-RU"/>
        </w:rPr>
        <w:t>нные в пункте 2.4</w:t>
      </w:r>
      <w:r w:rsidRPr="00F3577D">
        <w:rPr>
          <w:color w:val="000000"/>
          <w:sz w:val="28"/>
          <w:szCs w:val="28"/>
          <w:lang w:eastAsia="ru-RU"/>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Pr>
          <w:color w:val="000000"/>
          <w:sz w:val="28"/>
          <w:szCs w:val="28"/>
          <w:lang w:eastAsia="ru-RU"/>
        </w:rPr>
        <w:t>органа местного самоуправления</w:t>
      </w:r>
      <w:r w:rsidRPr="00F3577D">
        <w:rPr>
          <w:color w:val="000000"/>
          <w:sz w:val="28"/>
          <w:szCs w:val="28"/>
          <w:lang w:eastAsia="ru-RU"/>
        </w:rPr>
        <w:t xml:space="preserve"> в случае направления запроса посредством ЕПГУ.</w:t>
      </w:r>
    </w:p>
    <w:p w14:paraId="0EF19701" w14:textId="77777777" w:rsidR="00C61D1E" w:rsidRPr="00F3577D" w:rsidRDefault="00C61D1E" w:rsidP="00C61D1E">
      <w:pPr>
        <w:pStyle w:val="a6"/>
        <w:widowControl/>
        <w:numPr>
          <w:ilvl w:val="1"/>
          <w:numId w:val="4"/>
        </w:numPr>
        <w:ind w:left="0" w:right="0" w:firstLine="709"/>
        <w:contextualSpacing/>
        <w:outlineLvl w:val="2"/>
        <w:rPr>
          <w:sz w:val="28"/>
          <w:szCs w:val="28"/>
          <w:lang w:eastAsia="ru-RU"/>
        </w:rPr>
      </w:pPr>
      <w:r w:rsidRPr="00F3577D">
        <w:rPr>
          <w:color w:val="000000"/>
          <w:sz w:val="28"/>
          <w:szCs w:val="28"/>
          <w:lang w:eastAsia="ru-RU"/>
        </w:rPr>
        <w:t>Электронные документы представляются в следующих форматах:</w:t>
      </w:r>
    </w:p>
    <w:p w14:paraId="653AC219" w14:textId="77777777" w:rsidR="00C61D1E" w:rsidRPr="00A4482D" w:rsidRDefault="00C61D1E" w:rsidP="00C61D1E">
      <w:pPr>
        <w:ind w:left="708"/>
        <w:jc w:val="both"/>
        <w:rPr>
          <w:rFonts w:eastAsia="Calibri"/>
          <w:color w:val="000000"/>
          <w:sz w:val="28"/>
          <w:szCs w:val="28"/>
          <w:lang w:eastAsia="ru-RU"/>
        </w:rPr>
      </w:pPr>
      <w:r w:rsidRPr="00A4482D">
        <w:rPr>
          <w:color w:val="000000"/>
          <w:sz w:val="28"/>
          <w:szCs w:val="28"/>
          <w:lang w:eastAsia="ru-RU"/>
        </w:rPr>
        <w:t xml:space="preserve">а) </w:t>
      </w:r>
      <w:proofErr w:type="spellStart"/>
      <w:r w:rsidRPr="00A4482D">
        <w:rPr>
          <w:color w:val="000000"/>
          <w:sz w:val="28"/>
          <w:szCs w:val="28"/>
          <w:lang w:eastAsia="ru-RU"/>
        </w:rPr>
        <w:t>xml</w:t>
      </w:r>
      <w:proofErr w:type="spellEnd"/>
      <w:r w:rsidRPr="00A4482D">
        <w:rPr>
          <w:color w:val="000000"/>
          <w:sz w:val="28"/>
          <w:szCs w:val="28"/>
          <w:lang w:eastAsia="ru-RU"/>
        </w:rPr>
        <w:t xml:space="preserve"> - для формализованных документов; </w:t>
      </w:r>
    </w:p>
    <w:p w14:paraId="1A3536E4" w14:textId="77777777" w:rsidR="00C61D1E" w:rsidRPr="00A4482D" w:rsidRDefault="00C61D1E" w:rsidP="00C61D1E">
      <w:pPr>
        <w:ind w:left="-15" w:firstLine="698"/>
        <w:jc w:val="both"/>
        <w:rPr>
          <w:rFonts w:eastAsia="Calibri"/>
          <w:color w:val="000000"/>
          <w:sz w:val="28"/>
          <w:szCs w:val="28"/>
          <w:lang w:eastAsia="ru-RU"/>
        </w:rPr>
      </w:pPr>
      <w:r w:rsidRPr="00A4482D">
        <w:rPr>
          <w:color w:val="000000"/>
          <w:sz w:val="28"/>
          <w:szCs w:val="28"/>
          <w:lang w:eastAsia="ru-RU"/>
        </w:rPr>
        <w:t xml:space="preserve">б) </w:t>
      </w:r>
      <w:proofErr w:type="spellStart"/>
      <w:r w:rsidRPr="00A4482D">
        <w:rPr>
          <w:color w:val="000000"/>
          <w:sz w:val="28"/>
          <w:szCs w:val="28"/>
          <w:lang w:eastAsia="ru-RU"/>
        </w:rPr>
        <w:t>doc</w:t>
      </w:r>
      <w:proofErr w:type="spellEnd"/>
      <w:r w:rsidRPr="00A4482D">
        <w:rPr>
          <w:color w:val="000000"/>
          <w:sz w:val="28"/>
          <w:szCs w:val="28"/>
          <w:lang w:eastAsia="ru-RU"/>
        </w:rPr>
        <w:t xml:space="preserve">, </w:t>
      </w:r>
      <w:proofErr w:type="spellStart"/>
      <w:r w:rsidRPr="00A4482D">
        <w:rPr>
          <w:color w:val="000000"/>
          <w:sz w:val="28"/>
          <w:szCs w:val="28"/>
          <w:lang w:eastAsia="ru-RU"/>
        </w:rPr>
        <w:t>docx</w:t>
      </w:r>
      <w:proofErr w:type="spellEnd"/>
      <w:r w:rsidRPr="00A4482D">
        <w:rPr>
          <w:color w:val="000000"/>
          <w:sz w:val="28"/>
          <w:szCs w:val="28"/>
          <w:lang w:eastAsia="ru-RU"/>
        </w:rPr>
        <w:t xml:space="preserve">, </w:t>
      </w:r>
      <w:proofErr w:type="spellStart"/>
      <w:r w:rsidRPr="00A4482D">
        <w:rPr>
          <w:color w:val="000000"/>
          <w:sz w:val="28"/>
          <w:szCs w:val="28"/>
          <w:lang w:eastAsia="ru-RU"/>
        </w:rPr>
        <w:t>odt</w:t>
      </w:r>
      <w:proofErr w:type="spellEnd"/>
      <w:r w:rsidRPr="00A4482D">
        <w:rPr>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w:t>
      </w:r>
      <w:r>
        <w:rPr>
          <w:color w:val="000000"/>
          <w:sz w:val="28"/>
          <w:szCs w:val="28"/>
          <w:lang w:eastAsia="ru-RU"/>
        </w:rPr>
        <w:t>«</w:t>
      </w:r>
      <w:r w:rsidRPr="00A4482D">
        <w:rPr>
          <w:color w:val="000000"/>
          <w:sz w:val="28"/>
          <w:szCs w:val="28"/>
          <w:lang w:eastAsia="ru-RU"/>
        </w:rPr>
        <w:t>в</w:t>
      </w:r>
      <w:r>
        <w:rPr>
          <w:color w:val="000000"/>
          <w:sz w:val="28"/>
          <w:szCs w:val="28"/>
          <w:lang w:eastAsia="ru-RU"/>
        </w:rPr>
        <w:t>»</w:t>
      </w:r>
      <w:r w:rsidRPr="00A4482D">
        <w:rPr>
          <w:color w:val="000000"/>
          <w:sz w:val="28"/>
          <w:szCs w:val="28"/>
          <w:lang w:eastAsia="ru-RU"/>
        </w:rPr>
        <w:t xml:space="preserve"> настоящего пункта); </w:t>
      </w:r>
    </w:p>
    <w:p w14:paraId="06877B55" w14:textId="77777777" w:rsidR="00C61D1E" w:rsidRPr="00A4482D" w:rsidRDefault="00C61D1E" w:rsidP="00C61D1E">
      <w:pPr>
        <w:ind w:left="708"/>
        <w:jc w:val="both"/>
        <w:rPr>
          <w:rFonts w:eastAsia="Calibri"/>
          <w:color w:val="000000"/>
          <w:sz w:val="28"/>
          <w:szCs w:val="28"/>
          <w:lang w:eastAsia="ru-RU"/>
        </w:rPr>
      </w:pPr>
      <w:r w:rsidRPr="00A4482D">
        <w:rPr>
          <w:color w:val="000000"/>
          <w:sz w:val="28"/>
          <w:szCs w:val="28"/>
          <w:lang w:eastAsia="ru-RU"/>
        </w:rPr>
        <w:t xml:space="preserve">в) </w:t>
      </w:r>
      <w:proofErr w:type="spellStart"/>
      <w:r w:rsidRPr="00A4482D">
        <w:rPr>
          <w:color w:val="000000"/>
          <w:sz w:val="28"/>
          <w:szCs w:val="28"/>
          <w:lang w:eastAsia="ru-RU"/>
        </w:rPr>
        <w:t>xls</w:t>
      </w:r>
      <w:proofErr w:type="spellEnd"/>
      <w:r w:rsidRPr="00A4482D">
        <w:rPr>
          <w:color w:val="000000"/>
          <w:sz w:val="28"/>
          <w:szCs w:val="28"/>
          <w:lang w:eastAsia="ru-RU"/>
        </w:rPr>
        <w:t xml:space="preserve">, </w:t>
      </w:r>
      <w:proofErr w:type="spellStart"/>
      <w:r w:rsidRPr="00A4482D">
        <w:rPr>
          <w:color w:val="000000"/>
          <w:sz w:val="28"/>
          <w:szCs w:val="28"/>
          <w:lang w:eastAsia="ru-RU"/>
        </w:rPr>
        <w:t>xlsx</w:t>
      </w:r>
      <w:proofErr w:type="spellEnd"/>
      <w:r w:rsidRPr="00A4482D">
        <w:rPr>
          <w:color w:val="000000"/>
          <w:sz w:val="28"/>
          <w:szCs w:val="28"/>
          <w:lang w:eastAsia="ru-RU"/>
        </w:rPr>
        <w:t xml:space="preserve">, </w:t>
      </w:r>
      <w:proofErr w:type="spellStart"/>
      <w:r w:rsidRPr="00A4482D">
        <w:rPr>
          <w:color w:val="000000"/>
          <w:sz w:val="28"/>
          <w:szCs w:val="28"/>
          <w:lang w:eastAsia="ru-RU"/>
        </w:rPr>
        <w:t>ods</w:t>
      </w:r>
      <w:proofErr w:type="spellEnd"/>
      <w:r w:rsidRPr="00A4482D">
        <w:rPr>
          <w:color w:val="000000"/>
          <w:sz w:val="28"/>
          <w:szCs w:val="28"/>
          <w:lang w:eastAsia="ru-RU"/>
        </w:rPr>
        <w:t xml:space="preserve"> - для документов, содержащих расчеты; </w:t>
      </w:r>
    </w:p>
    <w:p w14:paraId="16932FB1" w14:textId="77777777" w:rsidR="00C61D1E" w:rsidRPr="00A4482D" w:rsidRDefault="00C61D1E" w:rsidP="00C61D1E">
      <w:pPr>
        <w:ind w:left="-15" w:firstLine="698"/>
        <w:jc w:val="both"/>
        <w:rPr>
          <w:rFonts w:eastAsia="Calibri"/>
          <w:color w:val="000000"/>
          <w:sz w:val="28"/>
          <w:szCs w:val="28"/>
          <w:lang w:eastAsia="ru-RU"/>
        </w:rPr>
      </w:pPr>
      <w:r w:rsidRPr="00A4482D">
        <w:rPr>
          <w:color w:val="000000"/>
          <w:sz w:val="28"/>
          <w:szCs w:val="28"/>
          <w:lang w:eastAsia="ru-RU"/>
        </w:rPr>
        <w:t xml:space="preserve">г) </w:t>
      </w:r>
      <w:proofErr w:type="spellStart"/>
      <w:r w:rsidRPr="00A4482D">
        <w:rPr>
          <w:color w:val="000000"/>
          <w:sz w:val="28"/>
          <w:szCs w:val="28"/>
          <w:lang w:eastAsia="ru-RU"/>
        </w:rPr>
        <w:t>pdf</w:t>
      </w:r>
      <w:proofErr w:type="spellEnd"/>
      <w:r w:rsidRPr="00A4482D">
        <w:rPr>
          <w:color w:val="000000"/>
          <w:sz w:val="28"/>
          <w:szCs w:val="28"/>
          <w:lang w:eastAsia="ru-RU"/>
        </w:rPr>
        <w:t xml:space="preserve">, </w:t>
      </w:r>
      <w:proofErr w:type="spellStart"/>
      <w:r w:rsidRPr="00A4482D">
        <w:rPr>
          <w:color w:val="000000"/>
          <w:sz w:val="28"/>
          <w:szCs w:val="28"/>
          <w:lang w:eastAsia="ru-RU"/>
        </w:rPr>
        <w:t>jpg</w:t>
      </w:r>
      <w:proofErr w:type="spellEnd"/>
      <w:r w:rsidRPr="00A4482D">
        <w:rPr>
          <w:color w:val="000000"/>
          <w:sz w:val="28"/>
          <w:szCs w:val="28"/>
          <w:lang w:eastAsia="ru-RU"/>
        </w:rPr>
        <w:t xml:space="preserve">, </w:t>
      </w:r>
      <w:proofErr w:type="spellStart"/>
      <w:r w:rsidRPr="00A4482D">
        <w:rPr>
          <w:color w:val="000000"/>
          <w:sz w:val="28"/>
          <w:szCs w:val="28"/>
          <w:lang w:eastAsia="ru-RU"/>
        </w:rPr>
        <w:t>jpeg</w:t>
      </w:r>
      <w:proofErr w:type="spellEnd"/>
      <w:r w:rsidRPr="00A4482D">
        <w:rPr>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14:paraId="27995B8A" w14:textId="77777777" w:rsidR="00C61D1E" w:rsidRPr="00A4482D" w:rsidRDefault="00C61D1E" w:rsidP="00C61D1E">
      <w:pPr>
        <w:ind w:left="-15" w:firstLine="698"/>
        <w:jc w:val="both"/>
        <w:rPr>
          <w:rFonts w:eastAsia="Calibri"/>
          <w:color w:val="000000"/>
          <w:sz w:val="28"/>
          <w:szCs w:val="28"/>
          <w:lang w:eastAsia="ru-RU"/>
        </w:rPr>
      </w:pPr>
      <w:r w:rsidRPr="00A4482D">
        <w:rPr>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4482D">
        <w:rPr>
          <w:color w:val="000000"/>
          <w:sz w:val="28"/>
          <w:szCs w:val="28"/>
          <w:lang w:eastAsia="ru-RU"/>
        </w:rPr>
        <w:t>dpi</w:t>
      </w:r>
      <w:proofErr w:type="spellEnd"/>
      <w:r w:rsidRPr="00A4482D">
        <w:rPr>
          <w:color w:val="000000"/>
          <w:sz w:val="28"/>
          <w:szCs w:val="28"/>
          <w:lang w:eastAsia="ru-RU"/>
        </w:rPr>
        <w:t xml:space="preserve"> (масштаб 1:1) с использованием следующих режимов: </w:t>
      </w:r>
    </w:p>
    <w:p w14:paraId="4159867D" w14:textId="77777777" w:rsidR="00C61D1E" w:rsidRPr="00A4482D" w:rsidRDefault="00C61D1E" w:rsidP="00C61D1E">
      <w:pPr>
        <w:widowControl/>
        <w:numPr>
          <w:ilvl w:val="0"/>
          <w:numId w:val="31"/>
        </w:numPr>
        <w:autoSpaceDE/>
        <w:autoSpaceDN/>
        <w:ind w:left="-15" w:firstLine="698"/>
        <w:jc w:val="both"/>
        <w:rPr>
          <w:rFonts w:eastAsia="Calibri"/>
          <w:color w:val="000000"/>
          <w:sz w:val="28"/>
          <w:szCs w:val="28"/>
          <w:lang w:eastAsia="ru-RU"/>
        </w:rPr>
      </w:pPr>
      <w:r w:rsidRPr="00A4482D">
        <w:rPr>
          <w:color w:val="000000"/>
          <w:sz w:val="28"/>
          <w:szCs w:val="28"/>
          <w:lang w:eastAsia="ru-RU"/>
        </w:rPr>
        <w:t xml:space="preserve">«черно-белый» (при отсутствии в документе графических изображений и (или) цветного текста); </w:t>
      </w:r>
    </w:p>
    <w:p w14:paraId="22893C95" w14:textId="77777777" w:rsidR="00C61D1E" w:rsidRPr="00A4482D" w:rsidRDefault="00C61D1E" w:rsidP="00C61D1E">
      <w:pPr>
        <w:widowControl/>
        <w:numPr>
          <w:ilvl w:val="0"/>
          <w:numId w:val="31"/>
        </w:numPr>
        <w:autoSpaceDE/>
        <w:autoSpaceDN/>
        <w:ind w:left="-15" w:firstLine="698"/>
        <w:jc w:val="both"/>
        <w:rPr>
          <w:rFonts w:eastAsia="Calibri"/>
          <w:color w:val="000000"/>
          <w:sz w:val="28"/>
          <w:szCs w:val="28"/>
          <w:lang w:eastAsia="ru-RU"/>
        </w:rPr>
      </w:pPr>
      <w:r w:rsidRPr="00A4482D">
        <w:rPr>
          <w:color w:val="000000"/>
          <w:sz w:val="28"/>
          <w:szCs w:val="28"/>
          <w:lang w:eastAsia="ru-RU"/>
        </w:rPr>
        <w:t xml:space="preserve">«оттенки серого» (при наличии в документе графических изображений, отличных от цветного графического изображения); </w:t>
      </w:r>
    </w:p>
    <w:p w14:paraId="05E5EB70" w14:textId="77777777" w:rsidR="00C61D1E" w:rsidRPr="00A4482D" w:rsidRDefault="00C61D1E" w:rsidP="00C61D1E">
      <w:pPr>
        <w:widowControl/>
        <w:numPr>
          <w:ilvl w:val="0"/>
          <w:numId w:val="31"/>
        </w:numPr>
        <w:autoSpaceDE/>
        <w:autoSpaceDN/>
        <w:ind w:left="-15" w:firstLine="698"/>
        <w:jc w:val="both"/>
        <w:rPr>
          <w:rFonts w:eastAsia="Calibri"/>
          <w:color w:val="000000"/>
          <w:sz w:val="28"/>
          <w:szCs w:val="28"/>
          <w:lang w:eastAsia="ru-RU"/>
        </w:rPr>
      </w:pPr>
      <w:r w:rsidRPr="00A4482D">
        <w:rPr>
          <w:color w:val="000000"/>
          <w:sz w:val="28"/>
          <w:szCs w:val="28"/>
          <w:lang w:eastAsia="ru-RU"/>
        </w:rPr>
        <w:t xml:space="preserve">«цветной» или «режим полной цветопередачи» (при наличии в документе цветных графических изображений либо цветного текста); </w:t>
      </w:r>
    </w:p>
    <w:p w14:paraId="6085C9DA" w14:textId="77777777" w:rsidR="00C61D1E" w:rsidRPr="00A4482D" w:rsidRDefault="00C61D1E" w:rsidP="00C61D1E">
      <w:pPr>
        <w:widowControl/>
        <w:numPr>
          <w:ilvl w:val="0"/>
          <w:numId w:val="31"/>
        </w:numPr>
        <w:autoSpaceDE/>
        <w:autoSpaceDN/>
        <w:ind w:left="-15" w:firstLine="698"/>
        <w:jc w:val="both"/>
        <w:rPr>
          <w:rFonts w:eastAsia="Calibri"/>
          <w:color w:val="000000"/>
          <w:sz w:val="28"/>
          <w:szCs w:val="28"/>
          <w:lang w:eastAsia="ru-RU"/>
        </w:rPr>
      </w:pPr>
      <w:r w:rsidRPr="00A4482D">
        <w:rPr>
          <w:color w:val="000000"/>
          <w:sz w:val="28"/>
          <w:szCs w:val="28"/>
          <w:lang w:eastAsia="ru-RU"/>
        </w:rPr>
        <w:lastRenderedPageBreak/>
        <w:t xml:space="preserve">сохранением всех аутентичных признаков подлинности, а именно: графической подписи лица, печати, углового штампа бланка; </w:t>
      </w:r>
    </w:p>
    <w:p w14:paraId="079DA9CF" w14:textId="77777777" w:rsidR="00C61D1E" w:rsidRPr="00A4482D" w:rsidRDefault="00C61D1E" w:rsidP="00C61D1E">
      <w:pPr>
        <w:widowControl/>
        <w:numPr>
          <w:ilvl w:val="0"/>
          <w:numId w:val="31"/>
        </w:numPr>
        <w:autoSpaceDE/>
        <w:autoSpaceDN/>
        <w:ind w:left="-15" w:firstLine="698"/>
        <w:jc w:val="both"/>
        <w:rPr>
          <w:rFonts w:eastAsia="Calibri"/>
          <w:color w:val="000000"/>
          <w:sz w:val="28"/>
          <w:szCs w:val="28"/>
          <w:lang w:eastAsia="ru-RU"/>
        </w:rPr>
      </w:pPr>
      <w:r w:rsidRPr="00A4482D">
        <w:rPr>
          <w:color w:val="000000"/>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4688161B" w14:textId="77777777" w:rsidR="00C61D1E" w:rsidRPr="00A4482D" w:rsidRDefault="00C61D1E" w:rsidP="00C61D1E">
      <w:pPr>
        <w:ind w:left="-15" w:firstLine="698"/>
        <w:jc w:val="both"/>
        <w:rPr>
          <w:rFonts w:eastAsia="Calibri"/>
          <w:color w:val="000000"/>
          <w:sz w:val="28"/>
          <w:szCs w:val="28"/>
          <w:lang w:eastAsia="ru-RU"/>
        </w:rPr>
      </w:pPr>
      <w:r w:rsidRPr="00A4482D">
        <w:rPr>
          <w:color w:val="000000"/>
          <w:sz w:val="28"/>
          <w:szCs w:val="28"/>
          <w:lang w:eastAsia="ru-RU"/>
        </w:rPr>
        <w:t xml:space="preserve">Электронные документы должны обеспечивать: </w:t>
      </w:r>
    </w:p>
    <w:p w14:paraId="6DC4F494" w14:textId="77777777" w:rsidR="00C61D1E" w:rsidRPr="00A4482D" w:rsidRDefault="00C61D1E" w:rsidP="00C61D1E">
      <w:pPr>
        <w:widowControl/>
        <w:numPr>
          <w:ilvl w:val="0"/>
          <w:numId w:val="31"/>
        </w:numPr>
        <w:autoSpaceDE/>
        <w:autoSpaceDN/>
        <w:ind w:left="-15" w:firstLine="698"/>
        <w:jc w:val="both"/>
        <w:rPr>
          <w:rFonts w:eastAsia="Calibri"/>
          <w:color w:val="000000"/>
          <w:sz w:val="28"/>
          <w:szCs w:val="28"/>
          <w:lang w:eastAsia="ru-RU"/>
        </w:rPr>
      </w:pPr>
      <w:r w:rsidRPr="00A4482D">
        <w:rPr>
          <w:color w:val="000000"/>
          <w:sz w:val="28"/>
          <w:szCs w:val="28"/>
          <w:lang w:eastAsia="ru-RU"/>
        </w:rPr>
        <w:t xml:space="preserve">возможность идентифицировать документ и количество листов в документе; </w:t>
      </w:r>
    </w:p>
    <w:p w14:paraId="37E7CBC0" w14:textId="77777777" w:rsidR="00C61D1E" w:rsidRPr="00A4482D" w:rsidRDefault="00C61D1E" w:rsidP="00C61D1E">
      <w:pPr>
        <w:widowControl/>
        <w:numPr>
          <w:ilvl w:val="0"/>
          <w:numId w:val="31"/>
        </w:numPr>
        <w:autoSpaceDE/>
        <w:autoSpaceDN/>
        <w:ind w:left="-15" w:firstLine="698"/>
        <w:jc w:val="both"/>
        <w:rPr>
          <w:rFonts w:eastAsia="Calibri"/>
          <w:color w:val="000000"/>
          <w:sz w:val="28"/>
          <w:szCs w:val="28"/>
          <w:lang w:eastAsia="ru-RU"/>
        </w:rPr>
      </w:pPr>
      <w:r w:rsidRPr="00A4482D">
        <w:rPr>
          <w:color w:val="000000"/>
          <w:sz w:val="28"/>
          <w:szCs w:val="28"/>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2805380" w14:textId="77777777" w:rsidR="00C61D1E" w:rsidRDefault="00C61D1E" w:rsidP="00C61D1E">
      <w:pPr>
        <w:pStyle w:val="a6"/>
        <w:ind w:left="0" w:firstLine="709"/>
        <w:outlineLvl w:val="2"/>
        <w:rPr>
          <w:color w:val="000000"/>
          <w:sz w:val="28"/>
          <w:szCs w:val="28"/>
          <w:lang w:eastAsia="ru-RU"/>
        </w:rPr>
      </w:pPr>
      <w:r w:rsidRPr="001213A7">
        <w:rPr>
          <w:color w:val="000000"/>
          <w:sz w:val="28"/>
          <w:szCs w:val="28"/>
          <w:lang w:eastAsia="ru-RU"/>
        </w:rPr>
        <w:t xml:space="preserve">Документы, подлежащие представлению в форматах </w:t>
      </w:r>
      <w:proofErr w:type="spellStart"/>
      <w:r w:rsidRPr="00A4482D">
        <w:rPr>
          <w:color w:val="000000"/>
          <w:sz w:val="28"/>
          <w:szCs w:val="28"/>
          <w:lang w:eastAsia="ru-RU"/>
        </w:rPr>
        <w:t>xls</w:t>
      </w:r>
      <w:proofErr w:type="spellEnd"/>
      <w:r w:rsidRPr="001213A7">
        <w:rPr>
          <w:color w:val="000000"/>
          <w:sz w:val="28"/>
          <w:szCs w:val="28"/>
          <w:lang w:eastAsia="ru-RU"/>
        </w:rPr>
        <w:t xml:space="preserve">, </w:t>
      </w:r>
      <w:proofErr w:type="spellStart"/>
      <w:r w:rsidRPr="00A4482D">
        <w:rPr>
          <w:color w:val="000000"/>
          <w:sz w:val="28"/>
          <w:szCs w:val="28"/>
          <w:lang w:eastAsia="ru-RU"/>
        </w:rPr>
        <w:t>xlsx</w:t>
      </w:r>
      <w:proofErr w:type="spellEnd"/>
      <w:r w:rsidRPr="001213A7">
        <w:rPr>
          <w:color w:val="000000"/>
          <w:sz w:val="28"/>
          <w:szCs w:val="28"/>
          <w:lang w:eastAsia="ru-RU"/>
        </w:rPr>
        <w:t xml:space="preserve"> или </w:t>
      </w:r>
      <w:proofErr w:type="spellStart"/>
      <w:r w:rsidRPr="00A4482D">
        <w:rPr>
          <w:color w:val="000000"/>
          <w:sz w:val="28"/>
          <w:szCs w:val="28"/>
          <w:lang w:eastAsia="ru-RU"/>
        </w:rPr>
        <w:t>ods</w:t>
      </w:r>
      <w:proofErr w:type="spellEnd"/>
      <w:r w:rsidRPr="001213A7">
        <w:rPr>
          <w:color w:val="000000"/>
          <w:sz w:val="28"/>
          <w:szCs w:val="28"/>
          <w:lang w:eastAsia="ru-RU"/>
        </w:rPr>
        <w:t>, формируются в виде отдельного электронного документа.</w:t>
      </w:r>
    </w:p>
    <w:p w14:paraId="20102BAB" w14:textId="77777777" w:rsidR="00C61D1E" w:rsidRDefault="00C61D1E" w:rsidP="00C61D1E">
      <w:pPr>
        <w:pStyle w:val="a6"/>
        <w:ind w:left="709"/>
        <w:outlineLvl w:val="2"/>
        <w:rPr>
          <w:color w:val="000000"/>
          <w:sz w:val="28"/>
          <w:szCs w:val="28"/>
          <w:lang w:eastAsia="ru-RU"/>
        </w:rPr>
      </w:pPr>
    </w:p>
    <w:p w14:paraId="2768149E" w14:textId="77777777" w:rsidR="00C61D1E" w:rsidRDefault="00C61D1E" w:rsidP="00C61D1E">
      <w:pPr>
        <w:pStyle w:val="ConsPlusTitle"/>
        <w:numPr>
          <w:ilvl w:val="0"/>
          <w:numId w:val="4"/>
        </w:numPr>
        <w:tabs>
          <w:tab w:val="left" w:pos="567"/>
        </w:tabs>
        <w:adjustRightInd/>
        <w:ind w:left="0" w:firstLine="0"/>
        <w:jc w:val="center"/>
        <w:outlineLvl w:val="1"/>
        <w:rPr>
          <w:sz w:val="28"/>
          <w:szCs w:val="28"/>
        </w:rPr>
      </w:pPr>
      <w:r w:rsidRPr="00A4482D">
        <w:rPr>
          <w:sz w:val="28"/>
          <w:szCs w:val="28"/>
        </w:rPr>
        <w:t>Состав, последовательность и сроки выполнения</w:t>
      </w:r>
      <w:r w:rsidRPr="00F3577D">
        <w:rPr>
          <w:sz w:val="28"/>
          <w:szCs w:val="28"/>
        </w:rPr>
        <w:t xml:space="preserve"> </w:t>
      </w:r>
      <w:r w:rsidRPr="00A4482D">
        <w:rPr>
          <w:sz w:val="28"/>
          <w:szCs w:val="28"/>
        </w:rPr>
        <w:t>административных процедур</w:t>
      </w:r>
    </w:p>
    <w:p w14:paraId="5EEBAE8A" w14:textId="77777777" w:rsidR="00C61D1E" w:rsidRDefault="00C61D1E" w:rsidP="00C61D1E">
      <w:pPr>
        <w:pStyle w:val="ConsPlusTitle"/>
        <w:tabs>
          <w:tab w:val="left" w:pos="567"/>
        </w:tabs>
        <w:outlineLvl w:val="1"/>
        <w:rPr>
          <w:sz w:val="28"/>
          <w:szCs w:val="28"/>
        </w:rPr>
      </w:pPr>
    </w:p>
    <w:p w14:paraId="1293C65E" w14:textId="77777777" w:rsidR="00C61D1E" w:rsidRDefault="00C61D1E" w:rsidP="00C61D1E">
      <w:pPr>
        <w:pStyle w:val="ConsPlusTitle"/>
        <w:tabs>
          <w:tab w:val="left" w:pos="567"/>
        </w:tabs>
        <w:jc w:val="center"/>
        <w:outlineLvl w:val="1"/>
        <w:rPr>
          <w:sz w:val="28"/>
          <w:szCs w:val="28"/>
        </w:rPr>
      </w:pPr>
      <w:r w:rsidRPr="00A4482D">
        <w:rPr>
          <w:sz w:val="28"/>
          <w:szCs w:val="28"/>
        </w:rPr>
        <w:t xml:space="preserve">Варианты предоставления </w:t>
      </w:r>
      <w:r>
        <w:rPr>
          <w:sz w:val="28"/>
          <w:szCs w:val="28"/>
        </w:rPr>
        <w:t>муниципаль</w:t>
      </w:r>
      <w:r w:rsidRPr="00A4482D">
        <w:rPr>
          <w:sz w:val="28"/>
          <w:szCs w:val="28"/>
        </w:rPr>
        <w:t>ной услуги</w:t>
      </w:r>
    </w:p>
    <w:p w14:paraId="4A2DBCA5" w14:textId="77777777" w:rsidR="00C61D1E" w:rsidRDefault="00C61D1E" w:rsidP="00C61D1E">
      <w:pPr>
        <w:pStyle w:val="ConsPlusTitle"/>
        <w:tabs>
          <w:tab w:val="left" w:pos="567"/>
        </w:tabs>
        <w:outlineLvl w:val="1"/>
        <w:rPr>
          <w:sz w:val="28"/>
          <w:szCs w:val="28"/>
        </w:rPr>
      </w:pPr>
    </w:p>
    <w:p w14:paraId="57AADE22"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F3577D">
        <w:rPr>
          <w:b w:val="0"/>
          <w:sz w:val="28"/>
          <w:szCs w:val="28"/>
        </w:rPr>
        <w:t xml:space="preserve">Настоящий раздел содержит состав, последовательность и сроки выполнения административных процедур для следующих вариантов предоставления </w:t>
      </w:r>
      <w:r>
        <w:rPr>
          <w:b w:val="0"/>
          <w:sz w:val="28"/>
          <w:szCs w:val="28"/>
        </w:rPr>
        <w:t>Муниципаль</w:t>
      </w:r>
      <w:r w:rsidRPr="00F3577D">
        <w:rPr>
          <w:b w:val="0"/>
          <w:sz w:val="28"/>
          <w:szCs w:val="28"/>
        </w:rPr>
        <w:t>ной услуги.</w:t>
      </w:r>
    </w:p>
    <w:p w14:paraId="5118902C" w14:textId="77777777" w:rsidR="00C61D1E" w:rsidRPr="00756775" w:rsidRDefault="00C61D1E" w:rsidP="00C61D1E">
      <w:pPr>
        <w:pStyle w:val="ConsPlusTitle"/>
        <w:numPr>
          <w:ilvl w:val="2"/>
          <w:numId w:val="4"/>
        </w:numPr>
        <w:tabs>
          <w:tab w:val="left" w:pos="567"/>
        </w:tabs>
        <w:adjustRightInd/>
        <w:ind w:left="0" w:firstLine="709"/>
        <w:jc w:val="both"/>
        <w:outlineLvl w:val="1"/>
        <w:rPr>
          <w:b w:val="0"/>
          <w:sz w:val="28"/>
          <w:szCs w:val="28"/>
        </w:rPr>
      </w:pPr>
      <w:r w:rsidRPr="00756775">
        <w:rPr>
          <w:b w:val="0"/>
          <w:sz w:val="28"/>
          <w:szCs w:val="28"/>
        </w:rPr>
        <w:t xml:space="preserve">вариант предоставления № 1 </w:t>
      </w:r>
      <w:r>
        <w:rPr>
          <w:b w:val="0"/>
          <w:sz w:val="28"/>
          <w:szCs w:val="28"/>
        </w:rPr>
        <w:t xml:space="preserve">– </w:t>
      </w:r>
      <w:r w:rsidRPr="00756775">
        <w:rPr>
          <w:b w:val="0"/>
          <w:sz w:val="28"/>
          <w:szCs w:val="28"/>
        </w:rPr>
        <w:t xml:space="preserve">заключение договоров передачи жилых помещений, находящихся в </w:t>
      </w:r>
      <w:r>
        <w:rPr>
          <w:b w:val="0"/>
          <w:sz w:val="28"/>
          <w:szCs w:val="28"/>
        </w:rPr>
        <w:t>муниципальной</w:t>
      </w:r>
      <w:r w:rsidRPr="00756775">
        <w:rPr>
          <w:b w:val="0"/>
          <w:sz w:val="28"/>
          <w:szCs w:val="28"/>
        </w:rPr>
        <w:t xml:space="preserve"> казне </w:t>
      </w:r>
      <w:r>
        <w:rPr>
          <w:b w:val="0"/>
          <w:sz w:val="28"/>
          <w:szCs w:val="28"/>
        </w:rPr>
        <w:t>органа местного самоуправления</w:t>
      </w:r>
      <w:r w:rsidRPr="00756775">
        <w:rPr>
          <w:b w:val="0"/>
          <w:sz w:val="28"/>
          <w:szCs w:val="28"/>
        </w:rPr>
        <w:t>, в собственность граждан;</w:t>
      </w:r>
    </w:p>
    <w:p w14:paraId="365FCF50" w14:textId="77777777" w:rsidR="00C61D1E" w:rsidRPr="00756775" w:rsidRDefault="00C61D1E" w:rsidP="00C61D1E">
      <w:pPr>
        <w:pStyle w:val="ConsPlusTitle"/>
        <w:numPr>
          <w:ilvl w:val="2"/>
          <w:numId w:val="4"/>
        </w:numPr>
        <w:tabs>
          <w:tab w:val="left" w:pos="567"/>
        </w:tabs>
        <w:adjustRightInd/>
        <w:ind w:left="0" w:firstLine="709"/>
        <w:jc w:val="both"/>
        <w:outlineLvl w:val="1"/>
        <w:rPr>
          <w:b w:val="0"/>
          <w:sz w:val="28"/>
          <w:szCs w:val="28"/>
        </w:rPr>
      </w:pPr>
      <w:r w:rsidRPr="00756775">
        <w:rPr>
          <w:b w:val="0"/>
          <w:sz w:val="28"/>
          <w:szCs w:val="28"/>
        </w:rPr>
        <w:t xml:space="preserve">вариант предоставления № 2 – исправление допущенных опечаток и ошибок в выданных в результате предоставления </w:t>
      </w:r>
      <w:r>
        <w:rPr>
          <w:b w:val="0"/>
          <w:sz w:val="28"/>
          <w:szCs w:val="28"/>
        </w:rPr>
        <w:t>Муниципаль</w:t>
      </w:r>
      <w:r w:rsidRPr="00756775">
        <w:rPr>
          <w:b w:val="0"/>
          <w:sz w:val="28"/>
          <w:szCs w:val="28"/>
        </w:rPr>
        <w:t>ной услуги документах.</w:t>
      </w:r>
    </w:p>
    <w:p w14:paraId="14A0F60C" w14:textId="77777777" w:rsidR="00C61D1E" w:rsidRPr="00756775" w:rsidRDefault="00C61D1E" w:rsidP="00C61D1E">
      <w:pPr>
        <w:pStyle w:val="ConsPlusTitle"/>
        <w:tabs>
          <w:tab w:val="left" w:pos="567"/>
        </w:tabs>
        <w:ind w:left="709"/>
        <w:outlineLvl w:val="1"/>
        <w:rPr>
          <w:b w:val="0"/>
          <w:sz w:val="28"/>
          <w:szCs w:val="28"/>
        </w:rPr>
      </w:pPr>
    </w:p>
    <w:p w14:paraId="7E0BF6DC" w14:textId="77777777" w:rsidR="00C61D1E" w:rsidRPr="00756775" w:rsidRDefault="00C61D1E" w:rsidP="00C61D1E">
      <w:pPr>
        <w:pStyle w:val="ConsPlusTitle"/>
        <w:tabs>
          <w:tab w:val="left" w:pos="567"/>
        </w:tabs>
        <w:ind w:left="709"/>
        <w:jc w:val="center"/>
        <w:outlineLvl w:val="1"/>
        <w:rPr>
          <w:sz w:val="28"/>
          <w:szCs w:val="28"/>
        </w:rPr>
      </w:pPr>
      <w:r w:rsidRPr="00756775">
        <w:rPr>
          <w:sz w:val="28"/>
          <w:szCs w:val="28"/>
        </w:rPr>
        <w:t>Административная процедура «Профилирование заявителя»</w:t>
      </w:r>
    </w:p>
    <w:p w14:paraId="2C0A4139" w14:textId="77777777" w:rsidR="00C61D1E" w:rsidRPr="00F3577D" w:rsidRDefault="00C61D1E" w:rsidP="00C61D1E">
      <w:pPr>
        <w:pStyle w:val="ConsPlusTitle"/>
        <w:tabs>
          <w:tab w:val="left" w:pos="567"/>
        </w:tabs>
        <w:ind w:left="709"/>
        <w:outlineLvl w:val="1"/>
        <w:rPr>
          <w:b w:val="0"/>
          <w:sz w:val="28"/>
          <w:szCs w:val="28"/>
        </w:rPr>
      </w:pPr>
    </w:p>
    <w:p w14:paraId="2074DF62"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756775">
        <w:rPr>
          <w:b w:val="0"/>
          <w:sz w:val="28"/>
          <w:szCs w:val="28"/>
        </w:rPr>
        <w:t xml:space="preserve">Профилирование заявителя представляет собой определение необходимого заявителю варианта предоставления </w:t>
      </w:r>
      <w:r>
        <w:rPr>
          <w:b w:val="0"/>
          <w:sz w:val="28"/>
          <w:szCs w:val="28"/>
        </w:rPr>
        <w:t>Муниципаль</w:t>
      </w:r>
      <w:r w:rsidRPr="00756775">
        <w:rPr>
          <w:b w:val="0"/>
          <w:sz w:val="28"/>
          <w:szCs w:val="28"/>
        </w:rPr>
        <w:t>ной услуги.</w:t>
      </w:r>
    </w:p>
    <w:p w14:paraId="3EAA6481" w14:textId="77777777" w:rsidR="00C61D1E" w:rsidRPr="00756775" w:rsidRDefault="00C61D1E" w:rsidP="00C61D1E">
      <w:pPr>
        <w:pStyle w:val="ConsPlusTitle"/>
        <w:tabs>
          <w:tab w:val="left" w:pos="567"/>
        </w:tabs>
        <w:ind w:firstLine="709"/>
        <w:jc w:val="both"/>
        <w:outlineLvl w:val="1"/>
        <w:rPr>
          <w:b w:val="0"/>
          <w:sz w:val="28"/>
          <w:szCs w:val="28"/>
        </w:rPr>
      </w:pPr>
      <w:r w:rsidRPr="00756775">
        <w:rPr>
          <w:b w:val="0"/>
          <w:sz w:val="28"/>
          <w:szCs w:val="28"/>
        </w:rPr>
        <w:t xml:space="preserve">Вариант предоставления </w:t>
      </w:r>
      <w:r>
        <w:rPr>
          <w:b w:val="0"/>
          <w:sz w:val="28"/>
          <w:szCs w:val="28"/>
        </w:rPr>
        <w:t>Муниципаль</w:t>
      </w:r>
      <w:r w:rsidRPr="00756775">
        <w:rPr>
          <w:b w:val="0"/>
          <w:sz w:val="28"/>
          <w:szCs w:val="28"/>
        </w:rPr>
        <w:t xml:space="preserve">ной услуги определяется на основании результата предоставления </w:t>
      </w:r>
      <w:r>
        <w:rPr>
          <w:b w:val="0"/>
          <w:sz w:val="28"/>
          <w:szCs w:val="28"/>
        </w:rPr>
        <w:t>Муниципаль</w:t>
      </w:r>
      <w:r w:rsidRPr="00756775">
        <w:rPr>
          <w:b w:val="0"/>
          <w:sz w:val="28"/>
          <w:szCs w:val="28"/>
        </w:rPr>
        <w:t>ной услуги, за предоставлением которой обратился заявитель, путем его анкетирования.</w:t>
      </w:r>
    </w:p>
    <w:p w14:paraId="29DE81A8"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756775">
        <w:rPr>
          <w:b w:val="0"/>
          <w:sz w:val="28"/>
          <w:szCs w:val="28"/>
        </w:rPr>
        <w:t>Анкетирование заявителя осуществляется с целью определения признаков заявителя, а также комбинации значений признаков, каждая из которых соответствует одному варианту предоставления услуги в соответствии с Приложением № 1 к Административному регламенту.</w:t>
      </w:r>
    </w:p>
    <w:p w14:paraId="5820C6DF"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756775">
        <w:rPr>
          <w:b w:val="0"/>
          <w:sz w:val="28"/>
          <w:szCs w:val="28"/>
        </w:rPr>
        <w:t xml:space="preserve">Установленный по результатам профилирования вариант </w:t>
      </w:r>
      <w:r>
        <w:rPr>
          <w:b w:val="0"/>
          <w:sz w:val="28"/>
          <w:szCs w:val="28"/>
        </w:rPr>
        <w:t>Муниципаль</w:t>
      </w:r>
      <w:r w:rsidRPr="00756775">
        <w:rPr>
          <w:b w:val="0"/>
          <w:sz w:val="28"/>
          <w:szCs w:val="28"/>
        </w:rPr>
        <w:t>ной услуги доводится до заявителя в письменной форме, исключающей неоднозначное понимание принятого решения.</w:t>
      </w:r>
    </w:p>
    <w:p w14:paraId="7C7A45BB" w14:textId="77777777" w:rsidR="00C61D1E" w:rsidRDefault="00C61D1E" w:rsidP="00C61D1E">
      <w:pPr>
        <w:pStyle w:val="ConsPlusTitle"/>
        <w:tabs>
          <w:tab w:val="left" w:pos="567"/>
        </w:tabs>
        <w:ind w:left="709"/>
        <w:jc w:val="both"/>
        <w:outlineLvl w:val="1"/>
        <w:rPr>
          <w:b w:val="0"/>
          <w:sz w:val="28"/>
          <w:szCs w:val="28"/>
        </w:rPr>
      </w:pPr>
    </w:p>
    <w:p w14:paraId="79D20646" w14:textId="77777777" w:rsidR="00C61D1E" w:rsidRPr="00A4482D" w:rsidRDefault="00C61D1E" w:rsidP="00C61D1E">
      <w:pPr>
        <w:jc w:val="center"/>
        <w:rPr>
          <w:b/>
          <w:sz w:val="28"/>
          <w:szCs w:val="28"/>
          <w:lang w:eastAsia="hi-IN" w:bidi="hi-IN"/>
        </w:rPr>
      </w:pPr>
      <w:r w:rsidRPr="00A4482D">
        <w:rPr>
          <w:b/>
          <w:sz w:val="28"/>
          <w:szCs w:val="28"/>
          <w:lang w:eastAsia="hi-IN" w:bidi="hi-IN"/>
        </w:rPr>
        <w:t xml:space="preserve">Подразделы, содержащие описание вариантов предоставления </w:t>
      </w:r>
      <w:r>
        <w:rPr>
          <w:b/>
          <w:sz w:val="28"/>
          <w:szCs w:val="28"/>
          <w:lang w:eastAsia="hi-IN" w:bidi="hi-IN"/>
        </w:rPr>
        <w:t>муниципаль</w:t>
      </w:r>
      <w:r w:rsidRPr="00A4482D">
        <w:rPr>
          <w:b/>
          <w:sz w:val="28"/>
          <w:szCs w:val="28"/>
          <w:lang w:eastAsia="hi-IN" w:bidi="hi-IN"/>
        </w:rPr>
        <w:t>ной услуги</w:t>
      </w:r>
    </w:p>
    <w:p w14:paraId="0947A8A3" w14:textId="77777777" w:rsidR="00C61D1E" w:rsidRPr="00A4482D" w:rsidRDefault="00C61D1E" w:rsidP="00C61D1E">
      <w:pPr>
        <w:jc w:val="center"/>
        <w:rPr>
          <w:b/>
          <w:sz w:val="28"/>
          <w:szCs w:val="28"/>
          <w:lang w:eastAsia="hi-IN" w:bidi="hi-IN"/>
        </w:rPr>
      </w:pPr>
    </w:p>
    <w:p w14:paraId="1D1D3CC6" w14:textId="77777777" w:rsidR="00C61D1E" w:rsidRPr="00A4482D" w:rsidRDefault="00C61D1E" w:rsidP="00C61D1E">
      <w:pPr>
        <w:jc w:val="center"/>
        <w:rPr>
          <w:b/>
          <w:sz w:val="28"/>
          <w:szCs w:val="28"/>
          <w:lang w:eastAsia="hi-IN" w:bidi="hi-IN"/>
        </w:rPr>
      </w:pPr>
      <w:r w:rsidRPr="00A4482D">
        <w:rPr>
          <w:b/>
          <w:sz w:val="28"/>
          <w:szCs w:val="28"/>
          <w:lang w:eastAsia="hi-IN" w:bidi="hi-IN"/>
        </w:rPr>
        <w:t>Вариант предоставления № 1</w:t>
      </w:r>
    </w:p>
    <w:p w14:paraId="05B13D51" w14:textId="77777777" w:rsidR="00C61D1E" w:rsidRPr="00A4482D" w:rsidRDefault="00C61D1E" w:rsidP="00C61D1E">
      <w:pPr>
        <w:jc w:val="center"/>
        <w:rPr>
          <w:b/>
          <w:sz w:val="28"/>
          <w:szCs w:val="28"/>
          <w:lang w:eastAsia="hi-IN" w:bidi="hi-IN"/>
        </w:rPr>
      </w:pPr>
      <w:r w:rsidRPr="00A4482D">
        <w:rPr>
          <w:b/>
          <w:sz w:val="28"/>
          <w:szCs w:val="28"/>
          <w:lang w:eastAsia="hi-IN" w:bidi="hi-IN"/>
        </w:rPr>
        <w:t>Административная процедура</w:t>
      </w:r>
    </w:p>
    <w:p w14:paraId="7B8A078A" w14:textId="77777777" w:rsidR="00C61D1E" w:rsidRPr="00A4482D" w:rsidRDefault="00C61D1E" w:rsidP="00C61D1E">
      <w:pPr>
        <w:jc w:val="center"/>
        <w:rPr>
          <w:b/>
          <w:sz w:val="28"/>
          <w:szCs w:val="28"/>
          <w:lang w:eastAsia="hi-IN" w:bidi="hi-IN"/>
        </w:rPr>
      </w:pPr>
      <w:r w:rsidRPr="00A4482D">
        <w:rPr>
          <w:b/>
          <w:sz w:val="28"/>
          <w:szCs w:val="28"/>
          <w:lang w:eastAsia="hi-IN" w:bidi="hi-IN"/>
        </w:rPr>
        <w:lastRenderedPageBreak/>
        <w:t>«Прием запроса и документов и (или) информации, необходимых для варианта предоставления № 1»</w:t>
      </w:r>
    </w:p>
    <w:p w14:paraId="79504565" w14:textId="77777777" w:rsidR="00C61D1E" w:rsidRDefault="00C61D1E" w:rsidP="00C61D1E">
      <w:pPr>
        <w:pStyle w:val="ConsPlusTitle"/>
        <w:tabs>
          <w:tab w:val="left" w:pos="567"/>
        </w:tabs>
        <w:ind w:left="709"/>
        <w:jc w:val="both"/>
        <w:outlineLvl w:val="1"/>
        <w:rPr>
          <w:b w:val="0"/>
          <w:sz w:val="28"/>
          <w:szCs w:val="28"/>
        </w:rPr>
      </w:pPr>
    </w:p>
    <w:p w14:paraId="17833518"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84BA3">
        <w:rPr>
          <w:b w:val="0"/>
          <w:sz w:val="28"/>
          <w:szCs w:val="28"/>
        </w:rPr>
        <w:t xml:space="preserve">Основанием для начала административной процедуры является обращение заявителя за получением </w:t>
      </w:r>
      <w:r>
        <w:rPr>
          <w:b w:val="0"/>
          <w:sz w:val="28"/>
          <w:szCs w:val="28"/>
        </w:rPr>
        <w:t>Муниципаль</w:t>
      </w:r>
      <w:r w:rsidRPr="00884BA3">
        <w:rPr>
          <w:b w:val="0"/>
          <w:sz w:val="28"/>
          <w:szCs w:val="28"/>
        </w:rPr>
        <w:t>ной услуги с запросом и прилагаемыми к нему документами:</w:t>
      </w:r>
    </w:p>
    <w:p w14:paraId="1F98A7DF" w14:textId="77777777" w:rsidR="00C61D1E" w:rsidRPr="00884BA3" w:rsidRDefault="00C61D1E" w:rsidP="00C61D1E">
      <w:pPr>
        <w:pStyle w:val="a6"/>
        <w:widowControl/>
        <w:numPr>
          <w:ilvl w:val="0"/>
          <w:numId w:val="14"/>
        </w:numPr>
        <w:autoSpaceDE/>
        <w:autoSpaceDN/>
        <w:ind w:left="0" w:right="0" w:firstLine="709"/>
        <w:contextualSpacing/>
        <w:rPr>
          <w:sz w:val="28"/>
          <w:szCs w:val="28"/>
        </w:rPr>
      </w:pPr>
      <w:r w:rsidRPr="00884BA3">
        <w:rPr>
          <w:sz w:val="28"/>
          <w:szCs w:val="28"/>
        </w:rPr>
        <w:t xml:space="preserve">лично в </w:t>
      </w:r>
      <w:r>
        <w:rPr>
          <w:sz w:val="28"/>
          <w:szCs w:val="28"/>
        </w:rPr>
        <w:t>орган местного самоуправления</w:t>
      </w:r>
      <w:r w:rsidRPr="00884BA3">
        <w:rPr>
          <w:sz w:val="28"/>
          <w:szCs w:val="28"/>
        </w:rPr>
        <w:t>;</w:t>
      </w:r>
    </w:p>
    <w:p w14:paraId="3E6CDACC" w14:textId="77777777" w:rsidR="00C61D1E" w:rsidRPr="00884BA3" w:rsidRDefault="00C61D1E" w:rsidP="00C61D1E">
      <w:pPr>
        <w:pStyle w:val="a6"/>
        <w:widowControl/>
        <w:numPr>
          <w:ilvl w:val="0"/>
          <w:numId w:val="14"/>
        </w:numPr>
        <w:autoSpaceDE/>
        <w:autoSpaceDN/>
        <w:ind w:left="0" w:right="0" w:firstLine="709"/>
        <w:contextualSpacing/>
        <w:rPr>
          <w:sz w:val="28"/>
          <w:szCs w:val="28"/>
        </w:rPr>
      </w:pPr>
      <w:r w:rsidRPr="00884BA3">
        <w:rPr>
          <w:sz w:val="28"/>
          <w:szCs w:val="28"/>
        </w:rPr>
        <w:t xml:space="preserve">посредством ЕПГУ в </w:t>
      </w:r>
      <w:r>
        <w:rPr>
          <w:sz w:val="28"/>
          <w:szCs w:val="28"/>
        </w:rPr>
        <w:t>орган местного самоуправления</w:t>
      </w:r>
      <w:r w:rsidRPr="00884BA3">
        <w:rPr>
          <w:sz w:val="28"/>
          <w:szCs w:val="28"/>
        </w:rPr>
        <w:t>.</w:t>
      </w:r>
    </w:p>
    <w:p w14:paraId="71129434"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84BA3">
        <w:rPr>
          <w:b w:val="0"/>
          <w:sz w:val="28"/>
          <w:szCs w:val="28"/>
        </w:rPr>
        <w:t xml:space="preserve">Содержание запроса и исчерпывающий перечень документов, необходимых для предоставления </w:t>
      </w:r>
      <w:r>
        <w:rPr>
          <w:b w:val="0"/>
          <w:sz w:val="28"/>
          <w:szCs w:val="28"/>
        </w:rPr>
        <w:t>Муниципаль</w:t>
      </w:r>
      <w:r w:rsidRPr="00884BA3">
        <w:rPr>
          <w:b w:val="0"/>
          <w:sz w:val="28"/>
          <w:szCs w:val="28"/>
        </w:rPr>
        <w:t>ной услуги, которые заявитель должен представить самостоятельно:</w:t>
      </w:r>
    </w:p>
    <w:p w14:paraId="70CC95C2" w14:textId="77777777" w:rsidR="00C61D1E" w:rsidRDefault="00C61D1E" w:rsidP="00C61D1E">
      <w:pPr>
        <w:pStyle w:val="a6"/>
        <w:widowControl/>
        <w:numPr>
          <w:ilvl w:val="0"/>
          <w:numId w:val="15"/>
        </w:numPr>
        <w:autoSpaceDE/>
        <w:autoSpaceDN/>
        <w:ind w:left="0" w:right="0" w:firstLine="709"/>
        <w:contextualSpacing/>
        <w:rPr>
          <w:sz w:val="28"/>
          <w:szCs w:val="28"/>
        </w:rPr>
      </w:pPr>
      <w:r w:rsidRPr="00884BA3">
        <w:rPr>
          <w:sz w:val="28"/>
          <w:szCs w:val="28"/>
        </w:rPr>
        <w:t xml:space="preserve">запрос о предоставлении </w:t>
      </w:r>
      <w:r>
        <w:rPr>
          <w:sz w:val="28"/>
          <w:szCs w:val="28"/>
        </w:rPr>
        <w:t>Муниципаль</w:t>
      </w:r>
      <w:r w:rsidRPr="00884BA3">
        <w:rPr>
          <w:sz w:val="28"/>
          <w:szCs w:val="28"/>
        </w:rPr>
        <w:t>ной услуги, оформленный в соответствии с абзацами 1-5</w:t>
      </w:r>
      <w:r>
        <w:rPr>
          <w:sz w:val="28"/>
          <w:szCs w:val="28"/>
        </w:rPr>
        <w:t xml:space="preserve"> пункта 2.11</w:t>
      </w:r>
      <w:r w:rsidRPr="00884BA3">
        <w:rPr>
          <w:sz w:val="28"/>
          <w:szCs w:val="28"/>
        </w:rPr>
        <w:t xml:space="preserve"> Административного регламента;</w:t>
      </w:r>
    </w:p>
    <w:p w14:paraId="739A31E1" w14:textId="77777777" w:rsidR="00C61D1E" w:rsidRPr="00884BA3" w:rsidRDefault="00C61D1E" w:rsidP="00C61D1E">
      <w:pPr>
        <w:pStyle w:val="a6"/>
        <w:widowControl/>
        <w:numPr>
          <w:ilvl w:val="0"/>
          <w:numId w:val="15"/>
        </w:numPr>
        <w:autoSpaceDE/>
        <w:autoSpaceDN/>
        <w:ind w:left="0" w:right="0" w:firstLine="709"/>
        <w:contextualSpacing/>
        <w:rPr>
          <w:sz w:val="28"/>
          <w:szCs w:val="28"/>
        </w:rPr>
      </w:pPr>
      <w:r w:rsidRPr="00884BA3">
        <w:rPr>
          <w:sz w:val="28"/>
          <w:szCs w:val="28"/>
        </w:rPr>
        <w:t>документы, в соответствии с пунктом 2.1</w:t>
      </w:r>
      <w:r>
        <w:rPr>
          <w:sz w:val="28"/>
          <w:szCs w:val="28"/>
        </w:rPr>
        <w:t>1</w:t>
      </w:r>
      <w:r w:rsidRPr="00884BA3">
        <w:rPr>
          <w:sz w:val="28"/>
          <w:szCs w:val="28"/>
        </w:rPr>
        <w:t xml:space="preserve"> Административного регламента.</w:t>
      </w:r>
    </w:p>
    <w:p w14:paraId="7D786F0F"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84BA3">
        <w:rPr>
          <w:b w:val="0"/>
          <w:sz w:val="28"/>
          <w:szCs w:val="28"/>
        </w:rPr>
        <w:t>Документы, которые заявитель вправе представить по собственной инициативе, установлены пунктом 2.1</w:t>
      </w:r>
      <w:r>
        <w:rPr>
          <w:b w:val="0"/>
          <w:sz w:val="28"/>
          <w:szCs w:val="28"/>
        </w:rPr>
        <w:t>2</w:t>
      </w:r>
      <w:r w:rsidRPr="00884BA3">
        <w:rPr>
          <w:b w:val="0"/>
          <w:sz w:val="28"/>
          <w:szCs w:val="28"/>
        </w:rPr>
        <w:t xml:space="preserve"> Административного регламента.</w:t>
      </w:r>
    </w:p>
    <w:p w14:paraId="10498910"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84BA3">
        <w:rPr>
          <w:b w:val="0"/>
          <w:sz w:val="28"/>
          <w:szCs w:val="28"/>
        </w:rPr>
        <w:t>Способами установления личности заявителя (идентификации) являются:</w:t>
      </w:r>
    </w:p>
    <w:p w14:paraId="701BF2F7" w14:textId="77777777" w:rsidR="00C61D1E" w:rsidRPr="00A4482D" w:rsidRDefault="00C61D1E" w:rsidP="00C61D1E">
      <w:pPr>
        <w:ind w:firstLine="709"/>
        <w:jc w:val="both"/>
        <w:rPr>
          <w:sz w:val="28"/>
          <w:szCs w:val="28"/>
        </w:rPr>
      </w:pPr>
      <w:r w:rsidRPr="00A4482D">
        <w:rPr>
          <w:sz w:val="28"/>
          <w:szCs w:val="28"/>
        </w:rPr>
        <w:t xml:space="preserve">при подаче запроса лично в </w:t>
      </w:r>
      <w:r>
        <w:rPr>
          <w:sz w:val="28"/>
          <w:szCs w:val="28"/>
        </w:rPr>
        <w:t>орган местного самоуправления</w:t>
      </w:r>
      <w:r w:rsidRPr="00A4482D">
        <w:rPr>
          <w:sz w:val="28"/>
          <w:szCs w:val="28"/>
        </w:rPr>
        <w:t xml:space="preserve"> – документ, удостоверяющий личность заявителя;</w:t>
      </w:r>
    </w:p>
    <w:p w14:paraId="7B44EADC" w14:textId="77777777" w:rsidR="00C61D1E" w:rsidRPr="00A4482D" w:rsidRDefault="00C61D1E" w:rsidP="00C61D1E">
      <w:pPr>
        <w:ind w:firstLine="709"/>
        <w:jc w:val="both"/>
        <w:rPr>
          <w:sz w:val="28"/>
          <w:szCs w:val="28"/>
        </w:rPr>
      </w:pPr>
      <w:r w:rsidRPr="00A4482D">
        <w:rPr>
          <w:sz w:val="28"/>
          <w:szCs w:val="28"/>
        </w:rPr>
        <w:t>при подаче запроса посредством ЕПГУ – электронная подпись.</w:t>
      </w:r>
    </w:p>
    <w:p w14:paraId="1DF2E0F3" w14:textId="77777777" w:rsidR="00C61D1E" w:rsidRPr="00884BA3" w:rsidRDefault="00C61D1E" w:rsidP="00C61D1E">
      <w:pPr>
        <w:pStyle w:val="ConsPlusTitle"/>
        <w:tabs>
          <w:tab w:val="left" w:pos="567"/>
        </w:tabs>
        <w:ind w:firstLine="709"/>
        <w:jc w:val="both"/>
        <w:outlineLvl w:val="1"/>
        <w:rPr>
          <w:b w:val="0"/>
          <w:sz w:val="28"/>
          <w:szCs w:val="28"/>
        </w:rPr>
      </w:pPr>
      <w:r w:rsidRPr="00884BA3">
        <w:rPr>
          <w:b w:val="0"/>
          <w:sz w:val="28"/>
          <w:szCs w:val="28"/>
        </w:rPr>
        <w:t xml:space="preserve">В случае если от имени заявителя при личном обращении в </w:t>
      </w:r>
      <w:r>
        <w:rPr>
          <w:b w:val="0"/>
          <w:sz w:val="28"/>
          <w:szCs w:val="28"/>
        </w:rPr>
        <w:t>орган местного самоуправления</w:t>
      </w:r>
      <w:r w:rsidRPr="00884BA3">
        <w:rPr>
          <w:b w:val="0"/>
          <w:sz w:val="28"/>
          <w:szCs w:val="28"/>
        </w:rPr>
        <w:t>,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14:paraId="09AC9AD4"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84BA3">
        <w:rPr>
          <w:b w:val="0"/>
          <w:sz w:val="28"/>
          <w:szCs w:val="28"/>
        </w:rPr>
        <w:t>Заявителю может быть отказано в приеме запроса и документов по основаниям, указанным пункте 2.1</w:t>
      </w:r>
      <w:r>
        <w:rPr>
          <w:b w:val="0"/>
          <w:sz w:val="28"/>
          <w:szCs w:val="28"/>
        </w:rPr>
        <w:t>5</w:t>
      </w:r>
      <w:r w:rsidRPr="00884BA3">
        <w:rPr>
          <w:b w:val="0"/>
          <w:sz w:val="28"/>
          <w:szCs w:val="28"/>
        </w:rPr>
        <w:t xml:space="preserve"> Административного регламента.</w:t>
      </w:r>
    </w:p>
    <w:p w14:paraId="3DBC749B"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84BA3">
        <w:rPr>
          <w:b w:val="0"/>
          <w:sz w:val="28"/>
          <w:szCs w:val="28"/>
        </w:rPr>
        <w:t xml:space="preserve">Необходимость подачи запроса и документов и (или) информации, необходимых для предоставления варианта </w:t>
      </w:r>
      <w:r>
        <w:rPr>
          <w:b w:val="0"/>
          <w:sz w:val="28"/>
          <w:szCs w:val="28"/>
        </w:rPr>
        <w:t>Муниципаль</w:t>
      </w:r>
      <w:r w:rsidRPr="00884BA3">
        <w:rPr>
          <w:b w:val="0"/>
          <w:sz w:val="28"/>
          <w:szCs w:val="28"/>
        </w:rPr>
        <w:t>ной услуги в иные органы, отсутствует.</w:t>
      </w:r>
    </w:p>
    <w:p w14:paraId="01D243FE"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84BA3">
        <w:rPr>
          <w:b w:val="0"/>
          <w:sz w:val="28"/>
          <w:szCs w:val="28"/>
        </w:rPr>
        <w:t>Получение Муниципальной услуги по экстерриториальному принципу осуществляется посредством подачи запроса и (или) документов (информации), необходимой для предоставления варианта Муниципальной услуги, в форме электронного д</w:t>
      </w:r>
      <w:r>
        <w:rPr>
          <w:b w:val="0"/>
          <w:sz w:val="28"/>
          <w:szCs w:val="28"/>
        </w:rPr>
        <w:t>окумента с использованием ЕПГУ.</w:t>
      </w:r>
    </w:p>
    <w:p w14:paraId="7A87070A"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84BA3">
        <w:rPr>
          <w:b w:val="0"/>
          <w:sz w:val="28"/>
          <w:szCs w:val="28"/>
        </w:rPr>
        <w:t xml:space="preserve">Регистрация запроса и документов, необходимых для предоставления </w:t>
      </w:r>
      <w:r>
        <w:rPr>
          <w:b w:val="0"/>
          <w:sz w:val="28"/>
          <w:szCs w:val="28"/>
        </w:rPr>
        <w:t>Муниципаль</w:t>
      </w:r>
      <w:r w:rsidRPr="00884BA3">
        <w:rPr>
          <w:b w:val="0"/>
          <w:sz w:val="28"/>
          <w:szCs w:val="28"/>
        </w:rPr>
        <w:t>ной услуги осуществляется в день их поступления</w:t>
      </w:r>
      <w:r>
        <w:rPr>
          <w:b w:val="0"/>
          <w:sz w:val="28"/>
          <w:szCs w:val="28"/>
        </w:rPr>
        <w:t>.</w:t>
      </w:r>
    </w:p>
    <w:p w14:paraId="29260B70"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84BA3">
        <w:rPr>
          <w:b w:val="0"/>
          <w:sz w:val="28"/>
          <w:szCs w:val="28"/>
        </w:rPr>
        <w:t xml:space="preserve">Запрос о предоставлении </w:t>
      </w:r>
      <w:r>
        <w:rPr>
          <w:b w:val="0"/>
          <w:sz w:val="28"/>
          <w:szCs w:val="28"/>
        </w:rPr>
        <w:t>Муниципаль</w:t>
      </w:r>
      <w:r w:rsidRPr="00884BA3">
        <w:rPr>
          <w:b w:val="0"/>
          <w:sz w:val="28"/>
          <w:szCs w:val="28"/>
        </w:rPr>
        <w:t xml:space="preserve">ной услуги, поданный в электронной форме посредством ЕПГУ до 16:00 часов рабочего дня, регистрируется в </w:t>
      </w:r>
      <w:r>
        <w:rPr>
          <w:b w:val="0"/>
          <w:sz w:val="28"/>
          <w:szCs w:val="28"/>
        </w:rPr>
        <w:t xml:space="preserve">органе местного самоуправления </w:t>
      </w:r>
      <w:r w:rsidRPr="00884BA3">
        <w:rPr>
          <w:b w:val="0"/>
          <w:sz w:val="28"/>
          <w:szCs w:val="28"/>
        </w:rPr>
        <w:t xml:space="preserve">в день его подачи. Запрос, поданный посредством ЕПГУ после 16:00 часов рабочего дня либо в нерабочий день, регистрируется в </w:t>
      </w:r>
      <w:r>
        <w:rPr>
          <w:b w:val="0"/>
          <w:sz w:val="28"/>
          <w:szCs w:val="28"/>
        </w:rPr>
        <w:t>органе местного самоуправления</w:t>
      </w:r>
      <w:r w:rsidRPr="00884BA3">
        <w:rPr>
          <w:b w:val="0"/>
          <w:sz w:val="28"/>
          <w:szCs w:val="28"/>
        </w:rPr>
        <w:t xml:space="preserve"> на следующий рабочий день.</w:t>
      </w:r>
    </w:p>
    <w:p w14:paraId="33919B62" w14:textId="77777777" w:rsidR="00C61D1E" w:rsidRDefault="00C61D1E" w:rsidP="00C61D1E">
      <w:pPr>
        <w:pStyle w:val="ConsPlusTitle"/>
        <w:tabs>
          <w:tab w:val="left" w:pos="567"/>
        </w:tabs>
        <w:ind w:left="709"/>
        <w:jc w:val="both"/>
        <w:outlineLvl w:val="1"/>
        <w:rPr>
          <w:b w:val="0"/>
          <w:sz w:val="28"/>
          <w:szCs w:val="28"/>
        </w:rPr>
      </w:pPr>
    </w:p>
    <w:p w14:paraId="7402D451" w14:textId="77777777" w:rsidR="00C61D1E" w:rsidRPr="00A4482D" w:rsidRDefault="00C61D1E" w:rsidP="00C61D1E">
      <w:pPr>
        <w:pStyle w:val="ConsPlusTitle"/>
        <w:jc w:val="center"/>
        <w:rPr>
          <w:sz w:val="28"/>
          <w:szCs w:val="28"/>
        </w:rPr>
      </w:pPr>
      <w:r w:rsidRPr="00A4482D">
        <w:rPr>
          <w:sz w:val="28"/>
          <w:szCs w:val="28"/>
        </w:rPr>
        <w:t>Административная процедура</w:t>
      </w:r>
    </w:p>
    <w:p w14:paraId="2B981FD6" w14:textId="77777777" w:rsidR="00C61D1E" w:rsidRDefault="00C61D1E" w:rsidP="00C61D1E">
      <w:pPr>
        <w:pStyle w:val="ConsPlusTitle"/>
        <w:tabs>
          <w:tab w:val="left" w:pos="567"/>
        </w:tabs>
        <w:ind w:left="709"/>
        <w:jc w:val="center"/>
        <w:outlineLvl w:val="1"/>
        <w:rPr>
          <w:b w:val="0"/>
          <w:sz w:val="28"/>
          <w:szCs w:val="28"/>
        </w:rPr>
      </w:pPr>
      <w:r w:rsidRPr="00A4482D">
        <w:rPr>
          <w:sz w:val="28"/>
          <w:szCs w:val="28"/>
        </w:rPr>
        <w:t xml:space="preserve">«Межведомственное информационное взаимодействие для варианта </w:t>
      </w:r>
      <w:r w:rsidRPr="00A4482D">
        <w:rPr>
          <w:sz w:val="28"/>
          <w:szCs w:val="28"/>
        </w:rPr>
        <w:lastRenderedPageBreak/>
        <w:t>предоставления № 1»</w:t>
      </w:r>
    </w:p>
    <w:p w14:paraId="060A2AB0" w14:textId="77777777" w:rsidR="00C61D1E" w:rsidRDefault="00C61D1E" w:rsidP="00C61D1E">
      <w:pPr>
        <w:pStyle w:val="ConsPlusTitle"/>
        <w:tabs>
          <w:tab w:val="left" w:pos="567"/>
        </w:tabs>
        <w:ind w:left="709"/>
        <w:jc w:val="both"/>
        <w:outlineLvl w:val="1"/>
        <w:rPr>
          <w:b w:val="0"/>
          <w:sz w:val="28"/>
          <w:szCs w:val="28"/>
        </w:rPr>
      </w:pPr>
    </w:p>
    <w:p w14:paraId="4F146286" w14:textId="77777777" w:rsidR="00C61D1E" w:rsidRPr="001B46C6" w:rsidRDefault="00C61D1E" w:rsidP="00C61D1E">
      <w:pPr>
        <w:pStyle w:val="ConsPlusTitle"/>
        <w:numPr>
          <w:ilvl w:val="1"/>
          <w:numId w:val="4"/>
        </w:numPr>
        <w:tabs>
          <w:tab w:val="left" w:pos="567"/>
        </w:tabs>
        <w:adjustRightInd/>
        <w:ind w:left="0" w:firstLine="709"/>
        <w:jc w:val="both"/>
        <w:outlineLvl w:val="1"/>
        <w:rPr>
          <w:b w:val="0"/>
          <w:sz w:val="28"/>
          <w:szCs w:val="28"/>
        </w:rPr>
      </w:pPr>
      <w:r w:rsidRPr="001B46C6">
        <w:rPr>
          <w:b w:val="0"/>
          <w:sz w:val="28"/>
          <w:szCs w:val="28"/>
        </w:rPr>
        <w:t xml:space="preserve">Для получения </w:t>
      </w:r>
      <w:r>
        <w:rPr>
          <w:b w:val="0"/>
          <w:sz w:val="28"/>
          <w:szCs w:val="28"/>
        </w:rPr>
        <w:t>Муниципаль</w:t>
      </w:r>
      <w:r w:rsidRPr="001B46C6">
        <w:rPr>
          <w:b w:val="0"/>
          <w:sz w:val="28"/>
          <w:szCs w:val="28"/>
        </w:rPr>
        <w:t>ной услуги необходимо направление следующих межведомственных информационных запросов:</w:t>
      </w:r>
    </w:p>
    <w:p w14:paraId="5C149E8C" w14:textId="77777777" w:rsidR="00C61D1E" w:rsidRDefault="00C61D1E" w:rsidP="00C61D1E">
      <w:pPr>
        <w:pStyle w:val="a6"/>
        <w:widowControl/>
        <w:numPr>
          <w:ilvl w:val="0"/>
          <w:numId w:val="42"/>
        </w:numPr>
        <w:autoSpaceDE/>
        <w:autoSpaceDN/>
        <w:ind w:left="0" w:right="0" w:firstLine="709"/>
        <w:contextualSpacing/>
        <w:rPr>
          <w:sz w:val="28"/>
          <w:szCs w:val="28"/>
          <w:lang w:eastAsia="hi-IN" w:bidi="hi-IN"/>
        </w:rPr>
      </w:pPr>
      <w:r w:rsidRPr="001B46C6">
        <w:rPr>
          <w:sz w:val="28"/>
          <w:szCs w:val="28"/>
          <w:lang w:eastAsia="hi-IN" w:bidi="hi-IN"/>
        </w:rPr>
        <w:t>сведения о регистрационном учете по месту жительства или месту пребывания – орган, осуществляющий миграционный учет (далее – орган учета), налоговый орган;</w:t>
      </w:r>
    </w:p>
    <w:p w14:paraId="1E1341F8" w14:textId="77777777" w:rsidR="00C61D1E" w:rsidRDefault="00C61D1E" w:rsidP="00C61D1E">
      <w:pPr>
        <w:pStyle w:val="a6"/>
        <w:widowControl/>
        <w:numPr>
          <w:ilvl w:val="0"/>
          <w:numId w:val="42"/>
        </w:numPr>
        <w:autoSpaceDE/>
        <w:autoSpaceDN/>
        <w:ind w:left="0" w:right="0" w:firstLine="709"/>
        <w:contextualSpacing/>
        <w:rPr>
          <w:sz w:val="28"/>
          <w:szCs w:val="28"/>
          <w:lang w:eastAsia="hi-IN" w:bidi="hi-IN"/>
        </w:rPr>
      </w:pPr>
      <w:r w:rsidRPr="001B46C6">
        <w:rPr>
          <w:sz w:val="28"/>
          <w:szCs w:val="28"/>
          <w:lang w:eastAsia="hi-IN" w:bidi="hi-IN"/>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 – орган учета, налоговый орган;</w:t>
      </w:r>
    </w:p>
    <w:p w14:paraId="63D68A27" w14:textId="77777777" w:rsidR="00C61D1E" w:rsidRDefault="00C61D1E" w:rsidP="00C61D1E">
      <w:pPr>
        <w:pStyle w:val="a6"/>
        <w:widowControl/>
        <w:numPr>
          <w:ilvl w:val="0"/>
          <w:numId w:val="42"/>
        </w:numPr>
        <w:autoSpaceDE/>
        <w:autoSpaceDN/>
        <w:ind w:left="0" w:right="0" w:firstLine="709"/>
        <w:contextualSpacing/>
        <w:rPr>
          <w:sz w:val="28"/>
          <w:szCs w:val="28"/>
          <w:lang w:eastAsia="hi-IN" w:bidi="hi-IN"/>
        </w:rPr>
      </w:pPr>
      <w:r w:rsidRPr="001B46C6">
        <w:rPr>
          <w:sz w:val="28"/>
          <w:szCs w:val="28"/>
          <w:lang w:eastAsia="hi-IN" w:bidi="hi-IN"/>
        </w:rPr>
        <w:t>предоставление из Единого государственного реестра записи актов гражданского состояния (далее – ЕГР ЗАГС) по запросу сведений о рождении – налоговый орган;</w:t>
      </w:r>
    </w:p>
    <w:p w14:paraId="387EE9D0" w14:textId="77777777" w:rsidR="00C61D1E" w:rsidRDefault="00C61D1E" w:rsidP="00C61D1E">
      <w:pPr>
        <w:pStyle w:val="a6"/>
        <w:widowControl/>
        <w:numPr>
          <w:ilvl w:val="0"/>
          <w:numId w:val="42"/>
        </w:numPr>
        <w:autoSpaceDE/>
        <w:autoSpaceDN/>
        <w:ind w:left="0" w:right="0" w:firstLine="709"/>
        <w:contextualSpacing/>
        <w:rPr>
          <w:sz w:val="28"/>
          <w:szCs w:val="28"/>
          <w:lang w:eastAsia="hi-IN" w:bidi="hi-IN"/>
        </w:rPr>
      </w:pPr>
      <w:r w:rsidRPr="001B46C6">
        <w:rPr>
          <w:sz w:val="28"/>
          <w:szCs w:val="28"/>
          <w:lang w:eastAsia="hi-IN" w:bidi="hi-IN"/>
        </w:rPr>
        <w:t>сведения о действительности паспорта гражданина РФ – орган учета;</w:t>
      </w:r>
    </w:p>
    <w:p w14:paraId="77DC9CC3" w14:textId="77777777" w:rsidR="00C61D1E" w:rsidRDefault="00C61D1E" w:rsidP="00C61D1E">
      <w:pPr>
        <w:pStyle w:val="a6"/>
        <w:widowControl/>
        <w:numPr>
          <w:ilvl w:val="0"/>
          <w:numId w:val="42"/>
        </w:numPr>
        <w:autoSpaceDE/>
        <w:autoSpaceDN/>
        <w:ind w:left="0" w:right="0" w:firstLine="709"/>
        <w:contextualSpacing/>
        <w:rPr>
          <w:sz w:val="28"/>
          <w:szCs w:val="28"/>
          <w:lang w:eastAsia="hi-IN" w:bidi="hi-IN"/>
        </w:rPr>
      </w:pPr>
      <w:r w:rsidRPr="001B46C6">
        <w:rPr>
          <w:sz w:val="28"/>
          <w:szCs w:val="28"/>
          <w:lang w:eastAsia="hi-IN" w:bidi="hi-IN"/>
        </w:rPr>
        <w:t>о соответствии фамильно-именной группы, даты рождения, пола и СНИЛС – Фонд пенсионного и социального страхования Российской Федерации;</w:t>
      </w:r>
    </w:p>
    <w:p w14:paraId="6576DAA0" w14:textId="77777777" w:rsidR="00C61D1E" w:rsidRDefault="00C61D1E" w:rsidP="00C61D1E">
      <w:pPr>
        <w:pStyle w:val="a6"/>
        <w:widowControl/>
        <w:numPr>
          <w:ilvl w:val="0"/>
          <w:numId w:val="42"/>
        </w:numPr>
        <w:autoSpaceDE/>
        <w:autoSpaceDN/>
        <w:ind w:left="0" w:right="0" w:firstLine="709"/>
        <w:contextualSpacing/>
        <w:rPr>
          <w:sz w:val="28"/>
          <w:szCs w:val="28"/>
          <w:lang w:eastAsia="hi-IN" w:bidi="hi-IN"/>
        </w:rPr>
      </w:pPr>
      <w:r w:rsidRPr="001B46C6">
        <w:rPr>
          <w:sz w:val="28"/>
          <w:szCs w:val="28"/>
          <w:lang w:eastAsia="hi-IN" w:bidi="hi-IN"/>
        </w:rPr>
        <w:t>сведения из ЕГР ЗАГС о перемене фамилии, имени, отчества – налоговый орган;</w:t>
      </w:r>
    </w:p>
    <w:p w14:paraId="1BAE1AA6" w14:textId="77777777" w:rsidR="00C61D1E" w:rsidRPr="00C16994" w:rsidRDefault="00C61D1E" w:rsidP="00C61D1E">
      <w:pPr>
        <w:pStyle w:val="a6"/>
        <w:widowControl/>
        <w:numPr>
          <w:ilvl w:val="0"/>
          <w:numId w:val="42"/>
        </w:numPr>
        <w:autoSpaceDE/>
        <w:autoSpaceDN/>
        <w:ind w:left="0" w:right="0" w:firstLine="709"/>
        <w:contextualSpacing/>
        <w:rPr>
          <w:sz w:val="28"/>
          <w:szCs w:val="28"/>
          <w:lang w:eastAsia="hi-IN" w:bidi="hi-IN"/>
        </w:rPr>
      </w:pPr>
      <w:r w:rsidRPr="001B46C6">
        <w:rPr>
          <w:sz w:val="28"/>
          <w:szCs w:val="28"/>
          <w:lang w:eastAsia="hi-IN" w:bidi="hi-IN"/>
        </w:rPr>
        <w:t xml:space="preserve">сведения о наличии приватизируемого жилого помещения в Реестре </w:t>
      </w:r>
      <w:r>
        <w:rPr>
          <w:sz w:val="28"/>
          <w:szCs w:val="28"/>
          <w:lang w:eastAsia="hi-IN" w:bidi="hi-IN"/>
        </w:rPr>
        <w:t>органа местного самоуправления</w:t>
      </w:r>
      <w:r w:rsidRPr="001B46C6">
        <w:rPr>
          <w:sz w:val="28"/>
          <w:szCs w:val="28"/>
          <w:lang w:eastAsia="hi-IN" w:bidi="hi-IN"/>
        </w:rPr>
        <w:t xml:space="preserve"> (далее – реестр) – орган </w:t>
      </w:r>
      <w:r>
        <w:rPr>
          <w:sz w:val="28"/>
          <w:szCs w:val="28"/>
          <w:lang w:eastAsia="hi-IN" w:bidi="hi-IN"/>
        </w:rPr>
        <w:t xml:space="preserve">местного </w:t>
      </w:r>
      <w:r w:rsidRPr="00C16994">
        <w:rPr>
          <w:sz w:val="28"/>
          <w:szCs w:val="28"/>
          <w:lang w:eastAsia="hi-IN" w:bidi="hi-IN"/>
        </w:rPr>
        <w:t>самоуправления, ответственный за ведение реестра;</w:t>
      </w:r>
    </w:p>
    <w:p w14:paraId="014102B6" w14:textId="77777777" w:rsidR="00C61D1E" w:rsidRPr="00C16994" w:rsidRDefault="00C61D1E" w:rsidP="00C61D1E">
      <w:pPr>
        <w:pStyle w:val="a6"/>
        <w:widowControl/>
        <w:numPr>
          <w:ilvl w:val="0"/>
          <w:numId w:val="42"/>
        </w:numPr>
        <w:autoSpaceDE/>
        <w:autoSpaceDN/>
        <w:ind w:left="0" w:right="0" w:firstLine="709"/>
        <w:contextualSpacing/>
        <w:rPr>
          <w:sz w:val="28"/>
          <w:szCs w:val="28"/>
          <w:lang w:eastAsia="hi-IN" w:bidi="hi-IN"/>
        </w:rPr>
      </w:pPr>
      <w:r w:rsidRPr="00C16994">
        <w:rPr>
          <w:sz w:val="28"/>
          <w:szCs w:val="28"/>
          <w:lang w:eastAsia="hi-IN" w:bidi="hi-IN"/>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14:paraId="3611C0A2" w14:textId="77777777" w:rsidR="00C61D1E" w:rsidRPr="00C16994" w:rsidRDefault="00C61D1E" w:rsidP="00C61D1E">
      <w:pPr>
        <w:pStyle w:val="a6"/>
        <w:widowControl/>
        <w:numPr>
          <w:ilvl w:val="0"/>
          <w:numId w:val="42"/>
        </w:numPr>
        <w:autoSpaceDE/>
        <w:autoSpaceDN/>
        <w:ind w:left="0" w:right="0" w:firstLine="709"/>
        <w:contextualSpacing/>
        <w:rPr>
          <w:sz w:val="28"/>
          <w:szCs w:val="28"/>
          <w:lang w:eastAsia="hi-IN" w:bidi="hi-IN"/>
        </w:rPr>
      </w:pPr>
      <w:r w:rsidRPr="00C16994">
        <w:rPr>
          <w:sz w:val="28"/>
          <w:szCs w:val="28"/>
          <w:lang w:eastAsia="hi-IN" w:bidi="hi-IN"/>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6217C963" w14:textId="77777777" w:rsidR="00C61D1E" w:rsidRPr="00C16994" w:rsidRDefault="00C61D1E" w:rsidP="00C61D1E">
      <w:pPr>
        <w:pStyle w:val="a6"/>
        <w:widowControl/>
        <w:numPr>
          <w:ilvl w:val="0"/>
          <w:numId w:val="42"/>
        </w:numPr>
        <w:autoSpaceDE/>
        <w:autoSpaceDN/>
        <w:ind w:left="0" w:right="0" w:firstLine="709"/>
        <w:contextualSpacing/>
        <w:rPr>
          <w:sz w:val="28"/>
          <w:szCs w:val="28"/>
          <w:lang w:eastAsia="hi-IN" w:bidi="hi-IN"/>
        </w:rPr>
      </w:pPr>
      <w:r w:rsidRPr="00C16994">
        <w:rPr>
          <w:sz w:val="28"/>
          <w:szCs w:val="28"/>
          <w:lang w:eastAsia="hi-IN" w:bidi="hi-IN"/>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4595CBA8"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законодательством.</w:t>
      </w:r>
    </w:p>
    <w:p w14:paraId="1EB2CD11"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Межведомственный запрос содержит:</w:t>
      </w:r>
    </w:p>
    <w:p w14:paraId="4C71C145" w14:textId="77777777" w:rsidR="00C61D1E" w:rsidRPr="00C16994" w:rsidRDefault="00C61D1E" w:rsidP="00C61D1E">
      <w:pPr>
        <w:pStyle w:val="ConsPlusNormal"/>
        <w:numPr>
          <w:ilvl w:val="0"/>
          <w:numId w:val="16"/>
        </w:numPr>
        <w:ind w:left="0" w:firstLine="709"/>
        <w:jc w:val="both"/>
        <w:rPr>
          <w:rFonts w:ascii="Times New Roman" w:hAnsi="Times New Roman" w:cs="Times New Roman"/>
          <w:sz w:val="28"/>
          <w:szCs w:val="28"/>
        </w:rPr>
      </w:pPr>
      <w:r w:rsidRPr="00C16994">
        <w:rPr>
          <w:rFonts w:ascii="Times New Roman" w:hAnsi="Times New Roman" w:cs="Times New Roman"/>
          <w:sz w:val="28"/>
          <w:szCs w:val="28"/>
        </w:rPr>
        <w:t>наименование органа местного самоуправления, направляющего межведомственный запрос;</w:t>
      </w:r>
    </w:p>
    <w:p w14:paraId="43104178" w14:textId="77777777" w:rsidR="00C61D1E" w:rsidRDefault="00C61D1E" w:rsidP="00C61D1E">
      <w:pPr>
        <w:pStyle w:val="a6"/>
        <w:widowControl/>
        <w:numPr>
          <w:ilvl w:val="0"/>
          <w:numId w:val="16"/>
        </w:numPr>
        <w:autoSpaceDE/>
        <w:autoSpaceDN/>
        <w:ind w:left="0" w:right="0" w:firstLine="709"/>
        <w:contextualSpacing/>
        <w:rPr>
          <w:sz w:val="28"/>
          <w:szCs w:val="28"/>
          <w:lang w:eastAsia="hi-IN" w:bidi="hi-IN"/>
        </w:rPr>
      </w:pPr>
      <w:r w:rsidRPr="00C16994">
        <w:rPr>
          <w:sz w:val="28"/>
          <w:szCs w:val="28"/>
        </w:rPr>
        <w:t>наименование органа или организации, в адрес которых направляется межведомственный запрос;</w:t>
      </w:r>
    </w:p>
    <w:p w14:paraId="61AC646B" w14:textId="77777777" w:rsidR="00C61D1E" w:rsidRDefault="00C61D1E" w:rsidP="00C61D1E">
      <w:pPr>
        <w:pStyle w:val="a6"/>
        <w:widowControl/>
        <w:numPr>
          <w:ilvl w:val="0"/>
          <w:numId w:val="16"/>
        </w:numPr>
        <w:autoSpaceDE/>
        <w:autoSpaceDN/>
        <w:ind w:left="0" w:right="0" w:firstLine="709"/>
        <w:contextualSpacing/>
        <w:rPr>
          <w:sz w:val="28"/>
          <w:szCs w:val="28"/>
          <w:lang w:eastAsia="hi-IN" w:bidi="hi-IN"/>
        </w:rPr>
      </w:pPr>
      <w:r w:rsidRPr="00C16994">
        <w:rPr>
          <w:sz w:val="28"/>
          <w:szCs w:val="28"/>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w:t>
      </w:r>
    </w:p>
    <w:p w14:paraId="2D95562E" w14:textId="77777777" w:rsidR="00C61D1E" w:rsidRDefault="00C61D1E" w:rsidP="00C61D1E">
      <w:pPr>
        <w:pStyle w:val="a6"/>
        <w:widowControl/>
        <w:numPr>
          <w:ilvl w:val="0"/>
          <w:numId w:val="16"/>
        </w:numPr>
        <w:autoSpaceDE/>
        <w:autoSpaceDN/>
        <w:ind w:left="0" w:right="0" w:firstLine="709"/>
        <w:contextualSpacing/>
        <w:rPr>
          <w:sz w:val="28"/>
          <w:szCs w:val="28"/>
          <w:lang w:eastAsia="hi-IN" w:bidi="hi-IN"/>
        </w:rPr>
      </w:pPr>
      <w:r w:rsidRPr="00C16994">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5517FF79" w14:textId="77777777" w:rsidR="00C61D1E" w:rsidRDefault="00C61D1E" w:rsidP="00C61D1E">
      <w:pPr>
        <w:pStyle w:val="a6"/>
        <w:widowControl/>
        <w:numPr>
          <w:ilvl w:val="0"/>
          <w:numId w:val="16"/>
        </w:numPr>
        <w:autoSpaceDE/>
        <w:autoSpaceDN/>
        <w:ind w:left="0" w:right="0" w:firstLine="709"/>
        <w:contextualSpacing/>
        <w:rPr>
          <w:sz w:val="28"/>
          <w:szCs w:val="28"/>
          <w:lang w:eastAsia="hi-IN" w:bidi="hi-IN"/>
        </w:rPr>
      </w:pPr>
      <w:r w:rsidRPr="00C16994">
        <w:rPr>
          <w:sz w:val="28"/>
          <w:szCs w:val="28"/>
        </w:rPr>
        <w:t>сведения, необходимые для представления документа и (или) информации, изложенные заявителем в поданном запросе;</w:t>
      </w:r>
    </w:p>
    <w:p w14:paraId="14B099DB" w14:textId="77777777" w:rsidR="00C61D1E" w:rsidRDefault="00C61D1E" w:rsidP="00C61D1E">
      <w:pPr>
        <w:pStyle w:val="a6"/>
        <w:widowControl/>
        <w:numPr>
          <w:ilvl w:val="0"/>
          <w:numId w:val="16"/>
        </w:numPr>
        <w:autoSpaceDE/>
        <w:autoSpaceDN/>
        <w:ind w:left="0" w:right="0" w:firstLine="709"/>
        <w:contextualSpacing/>
        <w:rPr>
          <w:sz w:val="28"/>
          <w:szCs w:val="28"/>
          <w:lang w:eastAsia="hi-IN" w:bidi="hi-IN"/>
        </w:rPr>
      </w:pPr>
      <w:r w:rsidRPr="00C16994">
        <w:rPr>
          <w:sz w:val="28"/>
          <w:szCs w:val="28"/>
        </w:rPr>
        <w:lastRenderedPageBreak/>
        <w:t>контактная информация для направления ответа на межведомственный запрос;</w:t>
      </w:r>
    </w:p>
    <w:p w14:paraId="560B1251" w14:textId="77777777" w:rsidR="00C61D1E" w:rsidRDefault="00C61D1E" w:rsidP="00C61D1E">
      <w:pPr>
        <w:pStyle w:val="a6"/>
        <w:widowControl/>
        <w:numPr>
          <w:ilvl w:val="0"/>
          <w:numId w:val="16"/>
        </w:numPr>
        <w:autoSpaceDE/>
        <w:autoSpaceDN/>
        <w:ind w:left="0" w:right="0" w:firstLine="709"/>
        <w:contextualSpacing/>
        <w:rPr>
          <w:sz w:val="28"/>
          <w:szCs w:val="28"/>
          <w:lang w:eastAsia="hi-IN" w:bidi="hi-IN"/>
        </w:rPr>
      </w:pPr>
      <w:r w:rsidRPr="00C16994">
        <w:rPr>
          <w:sz w:val="28"/>
          <w:szCs w:val="28"/>
        </w:rPr>
        <w:t>дата направления межведомственного запроса и срок ожидаемого ответа на межведомственный запрос;</w:t>
      </w:r>
    </w:p>
    <w:p w14:paraId="01CA8A44" w14:textId="77777777" w:rsidR="00C61D1E" w:rsidRDefault="00C61D1E" w:rsidP="00C61D1E">
      <w:pPr>
        <w:pStyle w:val="a6"/>
        <w:widowControl/>
        <w:numPr>
          <w:ilvl w:val="0"/>
          <w:numId w:val="16"/>
        </w:numPr>
        <w:autoSpaceDE/>
        <w:autoSpaceDN/>
        <w:ind w:left="0" w:right="0" w:firstLine="709"/>
        <w:contextualSpacing/>
        <w:rPr>
          <w:sz w:val="28"/>
          <w:szCs w:val="28"/>
          <w:lang w:eastAsia="hi-IN" w:bidi="hi-IN"/>
        </w:rPr>
      </w:pPr>
      <w:r w:rsidRPr="00C16994">
        <w:rPr>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52270833" w14:textId="77777777" w:rsidR="00C61D1E" w:rsidRPr="00C16994" w:rsidRDefault="00C61D1E" w:rsidP="00C61D1E">
      <w:pPr>
        <w:pStyle w:val="a6"/>
        <w:widowControl/>
        <w:numPr>
          <w:ilvl w:val="0"/>
          <w:numId w:val="16"/>
        </w:numPr>
        <w:autoSpaceDE/>
        <w:autoSpaceDN/>
        <w:ind w:left="0" w:right="0" w:firstLine="709"/>
        <w:contextualSpacing/>
        <w:rPr>
          <w:sz w:val="28"/>
          <w:szCs w:val="28"/>
          <w:lang w:eastAsia="hi-IN" w:bidi="hi-IN"/>
        </w:rPr>
      </w:pPr>
      <w:r w:rsidRPr="00C16994">
        <w:rPr>
          <w:sz w:val="28"/>
          <w:szCs w:val="28"/>
        </w:rPr>
        <w:t xml:space="preserve">информация о факте получения согласия, предусмотренного </w:t>
      </w:r>
      <w:hyperlink r:id="rId10">
        <w:r w:rsidRPr="00C16994">
          <w:rPr>
            <w:color w:val="0000FF"/>
            <w:sz w:val="28"/>
            <w:szCs w:val="28"/>
          </w:rPr>
          <w:t>частью 5 статьи 7</w:t>
        </w:r>
      </w:hyperlink>
      <w:r w:rsidRPr="00C16994">
        <w:rPr>
          <w:sz w:val="28"/>
          <w:szCs w:val="28"/>
        </w:rPr>
        <w:t xml:space="preserve">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1">
        <w:r w:rsidRPr="00C16994">
          <w:rPr>
            <w:color w:val="0000FF"/>
            <w:sz w:val="28"/>
            <w:szCs w:val="28"/>
          </w:rPr>
          <w:t>частью 5 статьи 7</w:t>
        </w:r>
      </w:hyperlink>
      <w:r w:rsidRPr="00C16994">
        <w:rPr>
          <w:sz w:val="28"/>
          <w:szCs w:val="28"/>
        </w:rPr>
        <w:t xml:space="preserve"> указанного Федерального закона).</w:t>
      </w:r>
    </w:p>
    <w:p w14:paraId="3E7280E5" w14:textId="77777777" w:rsidR="00C61D1E" w:rsidRPr="00A4482D" w:rsidRDefault="00C61D1E" w:rsidP="00C61D1E">
      <w:pPr>
        <w:ind w:firstLine="709"/>
        <w:jc w:val="both"/>
        <w:rPr>
          <w:sz w:val="28"/>
          <w:szCs w:val="28"/>
          <w:lang w:eastAsia="hi-IN" w:bidi="hi-IN"/>
        </w:rPr>
      </w:pPr>
      <w:r w:rsidRPr="00A4482D">
        <w:rPr>
          <w:sz w:val="28"/>
          <w:szCs w:val="28"/>
          <w:lang w:eastAsia="hi-IN" w:bidi="hi-IN"/>
        </w:rPr>
        <w:t xml:space="preserve">Основанием для направления запроса является запрос заявителя и отсутствие в </w:t>
      </w:r>
      <w:r>
        <w:rPr>
          <w:sz w:val="28"/>
          <w:szCs w:val="28"/>
          <w:lang w:eastAsia="hi-IN" w:bidi="hi-IN"/>
        </w:rPr>
        <w:t>органе местного самоуправления</w:t>
      </w:r>
      <w:r w:rsidRPr="00A4482D">
        <w:rPr>
          <w:sz w:val="28"/>
          <w:szCs w:val="28"/>
          <w:lang w:eastAsia="hi-IN" w:bidi="hi-IN"/>
        </w:rPr>
        <w:t xml:space="preserve"> документов (сведений) (одного из документов), необходимых в соответствии с нормативными правовыми актами для предоставления </w:t>
      </w:r>
      <w:r w:rsidRPr="00C16994">
        <w:rPr>
          <w:sz w:val="28"/>
          <w:szCs w:val="28"/>
        </w:rPr>
        <w:t>Муниципаль</w:t>
      </w:r>
      <w:r w:rsidRPr="00A4482D">
        <w:rPr>
          <w:sz w:val="28"/>
          <w:szCs w:val="28"/>
          <w:lang w:eastAsia="hi-IN" w:bidi="hi-IN"/>
        </w:rPr>
        <w:t>ной услуги, указанных в пункте 2.1</w:t>
      </w:r>
      <w:r>
        <w:rPr>
          <w:sz w:val="28"/>
          <w:szCs w:val="28"/>
          <w:lang w:eastAsia="hi-IN" w:bidi="hi-IN"/>
        </w:rPr>
        <w:t>2</w:t>
      </w:r>
      <w:r w:rsidRPr="00A4482D">
        <w:rPr>
          <w:sz w:val="28"/>
          <w:szCs w:val="28"/>
          <w:lang w:eastAsia="hi-IN" w:bidi="hi-IN"/>
        </w:rPr>
        <w:t xml:space="preserve"> настоящего Административного регламента.</w:t>
      </w:r>
    </w:p>
    <w:p w14:paraId="49C79F0B" w14:textId="77777777" w:rsidR="00C61D1E" w:rsidRDefault="00C61D1E" w:rsidP="00C61D1E">
      <w:pPr>
        <w:pStyle w:val="ConsPlusTitle"/>
        <w:tabs>
          <w:tab w:val="left" w:pos="567"/>
        </w:tabs>
        <w:ind w:firstLine="709"/>
        <w:jc w:val="both"/>
        <w:outlineLvl w:val="1"/>
        <w:rPr>
          <w:b w:val="0"/>
          <w:sz w:val="28"/>
          <w:szCs w:val="28"/>
          <w:lang w:eastAsia="hi-IN" w:bidi="hi-IN"/>
        </w:rPr>
      </w:pPr>
      <w:r w:rsidRPr="00C16994">
        <w:rPr>
          <w:b w:val="0"/>
          <w:sz w:val="28"/>
          <w:szCs w:val="28"/>
          <w:lang w:eastAsia="hi-IN" w:bidi="hi-IN"/>
        </w:rPr>
        <w:t xml:space="preserve">Запрос направляется не позднее 14 рабочих дней с даты получения запроса и документов, необходимых для предоставления </w:t>
      </w:r>
      <w:r>
        <w:rPr>
          <w:b w:val="0"/>
          <w:sz w:val="28"/>
          <w:szCs w:val="28"/>
          <w:lang w:eastAsia="hi-IN" w:bidi="hi-IN"/>
        </w:rPr>
        <w:t>Муниципаль</w:t>
      </w:r>
      <w:r w:rsidRPr="00C16994">
        <w:rPr>
          <w:b w:val="0"/>
          <w:sz w:val="28"/>
          <w:szCs w:val="28"/>
          <w:lang w:eastAsia="hi-IN" w:bidi="hi-IN"/>
        </w:rPr>
        <w:t>ной услуги.</w:t>
      </w:r>
    </w:p>
    <w:p w14:paraId="0A2D3846" w14:textId="77777777" w:rsidR="00C61D1E" w:rsidRPr="00C16994" w:rsidRDefault="00C61D1E" w:rsidP="00C61D1E">
      <w:pPr>
        <w:pStyle w:val="ConsPlusTitle"/>
        <w:tabs>
          <w:tab w:val="left" w:pos="567"/>
        </w:tabs>
        <w:ind w:firstLine="709"/>
        <w:jc w:val="both"/>
        <w:outlineLvl w:val="1"/>
        <w:rPr>
          <w:b w:val="0"/>
          <w:sz w:val="28"/>
          <w:szCs w:val="28"/>
        </w:rPr>
      </w:pPr>
      <w:r w:rsidRPr="00C16994">
        <w:rPr>
          <w:b w:val="0"/>
          <w:sz w:val="28"/>
          <w:szCs w:val="28"/>
          <w:lang w:eastAsia="hi-IN" w:bidi="hi-IN"/>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предоставляющий документ и сведения (информацию)</w:t>
      </w:r>
      <w:r>
        <w:rPr>
          <w:b w:val="0"/>
          <w:sz w:val="28"/>
          <w:szCs w:val="28"/>
          <w:lang w:eastAsia="hi-IN" w:bidi="hi-IN"/>
        </w:rPr>
        <w:t>.</w:t>
      </w:r>
    </w:p>
    <w:p w14:paraId="03D48FA7" w14:textId="77777777" w:rsidR="00C61D1E" w:rsidRDefault="00C61D1E" w:rsidP="00C61D1E">
      <w:pPr>
        <w:pStyle w:val="ConsPlusTitle"/>
        <w:tabs>
          <w:tab w:val="left" w:pos="567"/>
        </w:tabs>
        <w:ind w:left="709"/>
        <w:jc w:val="both"/>
        <w:outlineLvl w:val="1"/>
        <w:rPr>
          <w:b w:val="0"/>
          <w:sz w:val="28"/>
          <w:szCs w:val="28"/>
        </w:rPr>
      </w:pPr>
    </w:p>
    <w:p w14:paraId="0C97B251" w14:textId="77777777" w:rsidR="00C61D1E" w:rsidRPr="00C16994" w:rsidRDefault="00C61D1E" w:rsidP="00C61D1E">
      <w:pPr>
        <w:keepNext/>
        <w:keepLines/>
        <w:widowControl/>
        <w:tabs>
          <w:tab w:val="left" w:pos="1134"/>
        </w:tabs>
        <w:jc w:val="center"/>
        <w:outlineLvl w:val="1"/>
        <w:rPr>
          <w:b/>
          <w:sz w:val="28"/>
          <w:szCs w:val="28"/>
          <w:lang w:eastAsia="ru-RU"/>
        </w:rPr>
      </w:pPr>
      <w:r w:rsidRPr="00C16994">
        <w:rPr>
          <w:b/>
          <w:sz w:val="28"/>
          <w:szCs w:val="28"/>
          <w:lang w:eastAsia="ru-RU"/>
        </w:rPr>
        <w:t>Административная процедура</w:t>
      </w:r>
    </w:p>
    <w:p w14:paraId="32A08D31" w14:textId="77777777" w:rsidR="00C61D1E" w:rsidRPr="00C16994" w:rsidRDefault="00C61D1E" w:rsidP="00C61D1E">
      <w:pPr>
        <w:keepNext/>
        <w:keepLines/>
        <w:widowControl/>
        <w:tabs>
          <w:tab w:val="left" w:pos="1134"/>
        </w:tabs>
        <w:jc w:val="center"/>
        <w:outlineLvl w:val="1"/>
        <w:rPr>
          <w:b/>
          <w:sz w:val="28"/>
          <w:szCs w:val="28"/>
          <w:lang w:eastAsia="ru-RU"/>
        </w:rPr>
      </w:pPr>
      <w:r w:rsidRPr="00C16994">
        <w:rPr>
          <w:b/>
          <w:sz w:val="28"/>
          <w:szCs w:val="28"/>
          <w:lang w:eastAsia="ru-RU"/>
        </w:rPr>
        <w:t>«Приостановление предоставления муниципальной услуги</w:t>
      </w:r>
    </w:p>
    <w:p w14:paraId="54555A61" w14:textId="77777777" w:rsidR="00C61D1E" w:rsidRDefault="00C61D1E" w:rsidP="00C61D1E">
      <w:pPr>
        <w:pStyle w:val="ConsPlusTitle"/>
        <w:tabs>
          <w:tab w:val="left" w:pos="567"/>
        </w:tabs>
        <w:jc w:val="center"/>
        <w:outlineLvl w:val="1"/>
        <w:rPr>
          <w:b w:val="0"/>
          <w:sz w:val="28"/>
          <w:szCs w:val="28"/>
        </w:rPr>
      </w:pPr>
      <w:r w:rsidRPr="00C16994">
        <w:rPr>
          <w:sz w:val="28"/>
          <w:szCs w:val="28"/>
        </w:rPr>
        <w:t>для варианта предоставления № 1»</w:t>
      </w:r>
    </w:p>
    <w:p w14:paraId="69792350" w14:textId="77777777" w:rsidR="00C61D1E" w:rsidRPr="006C1E43" w:rsidRDefault="00C61D1E" w:rsidP="00C61D1E">
      <w:pPr>
        <w:pStyle w:val="ConsPlusTitle"/>
        <w:tabs>
          <w:tab w:val="left" w:pos="567"/>
        </w:tabs>
        <w:ind w:left="709"/>
        <w:jc w:val="both"/>
        <w:outlineLvl w:val="1"/>
        <w:rPr>
          <w:b w:val="0"/>
          <w:sz w:val="28"/>
          <w:szCs w:val="28"/>
        </w:rPr>
      </w:pPr>
    </w:p>
    <w:p w14:paraId="674C995D"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C16994">
        <w:rPr>
          <w:b w:val="0"/>
          <w:sz w:val="28"/>
          <w:szCs w:val="28"/>
        </w:rPr>
        <w:t xml:space="preserve">Основания для приостановления предоставления </w:t>
      </w:r>
      <w:r>
        <w:rPr>
          <w:b w:val="0"/>
          <w:sz w:val="28"/>
          <w:szCs w:val="28"/>
        </w:rPr>
        <w:t>муниципаль</w:t>
      </w:r>
      <w:r w:rsidRPr="00C16994">
        <w:rPr>
          <w:b w:val="0"/>
          <w:sz w:val="28"/>
          <w:szCs w:val="28"/>
        </w:rPr>
        <w:t>ной услуги отсутствуют.</w:t>
      </w:r>
    </w:p>
    <w:p w14:paraId="00A474CF" w14:textId="77777777" w:rsidR="00C61D1E" w:rsidRDefault="00C61D1E" w:rsidP="00C61D1E">
      <w:pPr>
        <w:pStyle w:val="ConsPlusTitle"/>
        <w:tabs>
          <w:tab w:val="left" w:pos="567"/>
        </w:tabs>
        <w:ind w:left="709"/>
        <w:jc w:val="both"/>
        <w:outlineLvl w:val="1"/>
        <w:rPr>
          <w:b w:val="0"/>
          <w:sz w:val="28"/>
          <w:szCs w:val="28"/>
        </w:rPr>
      </w:pPr>
    </w:p>
    <w:p w14:paraId="4021CB84" w14:textId="77777777" w:rsidR="00C61D1E" w:rsidRPr="00C16994" w:rsidRDefault="00C61D1E" w:rsidP="00C61D1E">
      <w:pPr>
        <w:keepNext/>
        <w:keepLines/>
        <w:widowControl/>
        <w:tabs>
          <w:tab w:val="left" w:pos="1134"/>
        </w:tabs>
        <w:jc w:val="center"/>
        <w:outlineLvl w:val="1"/>
        <w:rPr>
          <w:b/>
          <w:sz w:val="28"/>
          <w:szCs w:val="28"/>
          <w:lang w:eastAsia="ru-RU"/>
        </w:rPr>
      </w:pPr>
      <w:r w:rsidRPr="00C16994">
        <w:rPr>
          <w:b/>
          <w:sz w:val="28"/>
          <w:szCs w:val="28"/>
          <w:lang w:eastAsia="ru-RU"/>
        </w:rPr>
        <w:t>Административная процедура</w:t>
      </w:r>
    </w:p>
    <w:p w14:paraId="6B896822" w14:textId="77777777" w:rsidR="00C61D1E" w:rsidRDefault="00C61D1E" w:rsidP="00C61D1E">
      <w:pPr>
        <w:pStyle w:val="ConsPlusTitle"/>
        <w:tabs>
          <w:tab w:val="left" w:pos="567"/>
        </w:tabs>
        <w:jc w:val="center"/>
        <w:outlineLvl w:val="1"/>
        <w:rPr>
          <w:b w:val="0"/>
          <w:sz w:val="28"/>
          <w:szCs w:val="28"/>
        </w:rPr>
      </w:pPr>
      <w:r w:rsidRPr="00C16994">
        <w:rPr>
          <w:sz w:val="28"/>
          <w:szCs w:val="28"/>
        </w:rPr>
        <w:t>«Принятие решения о предоставлении (об отказе в предоставлении) варианта предоставления № 1»</w:t>
      </w:r>
    </w:p>
    <w:p w14:paraId="116CDC36" w14:textId="77777777" w:rsidR="00C61D1E" w:rsidRDefault="00C61D1E" w:rsidP="00C61D1E">
      <w:pPr>
        <w:pStyle w:val="ConsPlusTitle"/>
        <w:tabs>
          <w:tab w:val="left" w:pos="567"/>
        </w:tabs>
        <w:ind w:left="709"/>
        <w:jc w:val="both"/>
        <w:outlineLvl w:val="1"/>
        <w:rPr>
          <w:b w:val="0"/>
          <w:sz w:val="28"/>
          <w:szCs w:val="28"/>
        </w:rPr>
      </w:pPr>
    </w:p>
    <w:p w14:paraId="1848C0D6"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C16994">
        <w:rPr>
          <w:b w:val="0"/>
          <w:sz w:val="28"/>
          <w:szCs w:val="28"/>
        </w:rPr>
        <w:t>Критерием принятия решения о предоставлении Муниципальной услуги является отсутствие оснований для принятия решения об отказе в предоставлении Муниципальной услуги.</w:t>
      </w:r>
    </w:p>
    <w:p w14:paraId="3A1A9494"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C16994">
        <w:rPr>
          <w:b w:val="0"/>
          <w:sz w:val="28"/>
          <w:szCs w:val="28"/>
        </w:rPr>
        <w:t>Критериями для принятия решения об отказе в предоставлении Муниципальной услуги являются</w:t>
      </w:r>
      <w:r>
        <w:rPr>
          <w:b w:val="0"/>
          <w:sz w:val="28"/>
          <w:szCs w:val="28"/>
        </w:rPr>
        <w:t>:</w:t>
      </w:r>
    </w:p>
    <w:p w14:paraId="28C2CC81" w14:textId="77777777" w:rsidR="00C61D1E" w:rsidRPr="00C16994" w:rsidRDefault="00C61D1E" w:rsidP="00C61D1E">
      <w:pPr>
        <w:pStyle w:val="ConsPlusNormal"/>
        <w:numPr>
          <w:ilvl w:val="0"/>
          <w:numId w:val="17"/>
        </w:numPr>
        <w:ind w:left="0" w:firstLine="709"/>
        <w:jc w:val="both"/>
        <w:rPr>
          <w:rFonts w:ascii="Times New Roman" w:hAnsi="Times New Roman" w:cs="Times New Roman"/>
          <w:sz w:val="28"/>
          <w:szCs w:val="28"/>
        </w:rPr>
      </w:pPr>
      <w:r w:rsidRPr="00C16994">
        <w:rPr>
          <w:rFonts w:ascii="Times New Roman" w:hAnsi="Times New Roman" w:cs="Times New Roman"/>
          <w:sz w:val="28"/>
          <w:szCs w:val="28"/>
        </w:rPr>
        <w:t>Жилое помещение не подлежит приватизации в соответствии с Законом Российской Федерации «О приватизации жилищного фонда в Российской Федерации».</w:t>
      </w:r>
    </w:p>
    <w:p w14:paraId="542C496D"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C16994">
        <w:rPr>
          <w:sz w:val="28"/>
          <w:szCs w:val="28"/>
        </w:rPr>
        <w:t>С запросом на приватизацию жилого помещения обратилось ненадлежащее лицо.</w:t>
      </w:r>
    </w:p>
    <w:p w14:paraId="4209CF43"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Документы, представленные заявителем, по форме и (или) содержанию не соответствуют требованиям законодательства.</w:t>
      </w:r>
    </w:p>
    <w:p w14:paraId="0D611010" w14:textId="77777777" w:rsidR="00C61D1E" w:rsidRPr="0053006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Жилое помещение:</w:t>
      </w:r>
    </w:p>
    <w:p w14:paraId="5FB1FDAB"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а</w:t>
      </w:r>
      <w:r>
        <w:rPr>
          <w:rFonts w:ascii="Times New Roman" w:hAnsi="Times New Roman" w:cs="Times New Roman"/>
          <w:sz w:val="28"/>
          <w:szCs w:val="28"/>
        </w:rPr>
        <w:t>)</w:t>
      </w:r>
      <w:r>
        <w:rPr>
          <w:rFonts w:ascii="Times New Roman" w:hAnsi="Times New Roman" w:cs="Times New Roman"/>
          <w:sz w:val="28"/>
          <w:szCs w:val="28"/>
        </w:rPr>
        <w:tab/>
      </w:r>
      <w:r w:rsidRPr="00A4482D">
        <w:rPr>
          <w:rFonts w:ascii="Times New Roman" w:hAnsi="Times New Roman" w:cs="Times New Roman"/>
          <w:sz w:val="28"/>
          <w:szCs w:val="28"/>
        </w:rPr>
        <w:t xml:space="preserve">не относится к </w:t>
      </w:r>
      <w:r>
        <w:rPr>
          <w:rFonts w:ascii="Times New Roman" w:hAnsi="Times New Roman" w:cs="Times New Roman"/>
          <w:sz w:val="28"/>
          <w:szCs w:val="28"/>
        </w:rPr>
        <w:t>муниципальному</w:t>
      </w:r>
      <w:r w:rsidRPr="00A4482D">
        <w:rPr>
          <w:rFonts w:ascii="Times New Roman" w:hAnsi="Times New Roman" w:cs="Times New Roman"/>
          <w:sz w:val="28"/>
          <w:szCs w:val="28"/>
        </w:rPr>
        <w:t xml:space="preserve"> жилищному фонду Республики Коми;</w:t>
      </w:r>
    </w:p>
    <w:p w14:paraId="4A5D6A61" w14:textId="77777777" w:rsidR="00C61D1E" w:rsidRPr="0053006E" w:rsidRDefault="00C61D1E" w:rsidP="00C61D1E">
      <w:pPr>
        <w:pStyle w:val="a6"/>
        <w:ind w:left="0" w:firstLine="709"/>
        <w:rPr>
          <w:sz w:val="28"/>
          <w:szCs w:val="28"/>
          <w:lang w:eastAsia="hi-IN" w:bidi="hi-IN"/>
        </w:rPr>
      </w:pPr>
      <w:r w:rsidRPr="0053006E">
        <w:rPr>
          <w:sz w:val="28"/>
          <w:szCs w:val="28"/>
        </w:rPr>
        <w:lastRenderedPageBreak/>
        <w:t>б)</w:t>
      </w:r>
      <w:r w:rsidRPr="0053006E">
        <w:rPr>
          <w:sz w:val="28"/>
          <w:szCs w:val="28"/>
        </w:rPr>
        <w:tab/>
        <w:t xml:space="preserve">не находится в </w:t>
      </w:r>
      <w:r>
        <w:rPr>
          <w:sz w:val="28"/>
          <w:szCs w:val="28"/>
        </w:rPr>
        <w:t>муниципаль</w:t>
      </w:r>
      <w:r w:rsidRPr="0053006E">
        <w:rPr>
          <w:sz w:val="28"/>
          <w:szCs w:val="28"/>
        </w:rPr>
        <w:t xml:space="preserve">ной казне Республики Коми (закреплено за </w:t>
      </w:r>
      <w:r>
        <w:rPr>
          <w:sz w:val="28"/>
          <w:szCs w:val="28"/>
        </w:rPr>
        <w:t>муниципаль</w:t>
      </w:r>
      <w:r w:rsidRPr="0053006E">
        <w:rPr>
          <w:sz w:val="28"/>
          <w:szCs w:val="28"/>
        </w:rPr>
        <w:t xml:space="preserve">ными унитарными предприятиями Республики Коми и </w:t>
      </w:r>
      <w:r>
        <w:rPr>
          <w:sz w:val="28"/>
          <w:szCs w:val="28"/>
        </w:rPr>
        <w:t>муниципаль</w:t>
      </w:r>
      <w:r w:rsidRPr="0053006E">
        <w:rPr>
          <w:sz w:val="28"/>
          <w:szCs w:val="28"/>
        </w:rPr>
        <w:t>ными учреждениями Республики Коми).</w:t>
      </w:r>
    </w:p>
    <w:p w14:paraId="7CC6DC3B"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 xml:space="preserve">Заявитель, члены его семьи и (или) иные лица, участвующие в приватизации, уже использовали свое право на приватизацию жилого помещения (несовершеннолетние, ставшие собственниками занимаемого жилого помещения в порядке приватизации, сохраняют право на однократную бесплатную приватизацию жилого помещения в домах </w:t>
      </w:r>
      <w:r>
        <w:rPr>
          <w:sz w:val="28"/>
          <w:szCs w:val="28"/>
        </w:rPr>
        <w:t>муниципаль</w:t>
      </w:r>
      <w:r w:rsidRPr="0053006E">
        <w:rPr>
          <w:sz w:val="28"/>
          <w:szCs w:val="28"/>
        </w:rPr>
        <w:t>ного жилищного фонда после достижения ими совершеннолетия).</w:t>
      </w:r>
    </w:p>
    <w:p w14:paraId="73FBD132"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Отсутствие согласия лица (лиц), имеющего (имеющих) право на приватизацию жилого помещения, а также граждан, не утративших право пользования и проживания в жилом помещении.</w:t>
      </w:r>
    </w:p>
    <w:p w14:paraId="1E955E7B"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Подача заявителем запроса об отказе в предоставлении Муниципальной услуги.</w:t>
      </w:r>
    </w:p>
    <w:p w14:paraId="63565D23"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Наличие запрета (ареста) на жилое помещение.</w:t>
      </w:r>
    </w:p>
    <w:p w14:paraId="033FFA5C"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В течение двухмесячного срока с даты подачи запроса заявителем не представлены все документы, указанные в пункте 2.1</w:t>
      </w:r>
      <w:r>
        <w:rPr>
          <w:sz w:val="28"/>
          <w:szCs w:val="28"/>
        </w:rPr>
        <w:t>1</w:t>
      </w:r>
      <w:r w:rsidRPr="0053006E">
        <w:rPr>
          <w:sz w:val="28"/>
          <w:szCs w:val="28"/>
        </w:rPr>
        <w:t xml:space="preserve"> Регламента, либо не поступление в </w:t>
      </w:r>
      <w:r>
        <w:rPr>
          <w:sz w:val="28"/>
          <w:szCs w:val="28"/>
        </w:rPr>
        <w:t>орган местного самоуправления</w:t>
      </w:r>
      <w:r w:rsidRPr="0053006E">
        <w:rPr>
          <w:sz w:val="28"/>
          <w:szCs w:val="28"/>
        </w:rPr>
        <w:t xml:space="preserve"> в рамках межведомственного информационного взаимодействия информации и документов, необходимых для предоставления </w:t>
      </w:r>
      <w:r>
        <w:rPr>
          <w:sz w:val="28"/>
          <w:szCs w:val="28"/>
        </w:rPr>
        <w:t>м</w:t>
      </w:r>
      <w:r w:rsidRPr="0053006E">
        <w:rPr>
          <w:sz w:val="28"/>
          <w:szCs w:val="28"/>
        </w:rPr>
        <w:t>ной услуги, и указанных в пункте 2.1</w:t>
      </w:r>
      <w:r>
        <w:rPr>
          <w:sz w:val="28"/>
          <w:szCs w:val="28"/>
        </w:rPr>
        <w:t>2</w:t>
      </w:r>
      <w:r w:rsidRPr="0053006E">
        <w:rPr>
          <w:sz w:val="28"/>
          <w:szCs w:val="28"/>
        </w:rPr>
        <w:t xml:space="preserve"> Регламента.</w:t>
      </w:r>
    </w:p>
    <w:p w14:paraId="48744B73"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Неявка заявителя и (или) иных граждан, в собственность которого (которых) передается жилое помещение, для заключения договора передачи в двухмесячный срок со дня подачи запроса.</w:t>
      </w:r>
    </w:p>
    <w:p w14:paraId="307F652E"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Отказ заявителя и (или) иных граждан, в собственность которого (которых) передается жилое помещение, от подписания договора передачи в двухмесячный срок со дня подачи запроса.</w:t>
      </w:r>
    </w:p>
    <w:p w14:paraId="22595D7F"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Заявителем в число лиц, участвующих в приватизации жилого помещения, не включены несовершеннолетние дети при отсутствии разрешения (согласия) органов опеки и попечительства на не включение несовершеннолетних детей в число участников приватизации.</w:t>
      </w:r>
    </w:p>
    <w:p w14:paraId="59648510" w14:textId="77777777" w:rsidR="00C61D1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Документы, подлежащие представлению заявителем, направлены по почте.</w:t>
      </w:r>
    </w:p>
    <w:p w14:paraId="00518BEF" w14:textId="77777777" w:rsidR="00C61D1E" w:rsidRPr="0053006E" w:rsidRDefault="00C61D1E" w:rsidP="00C61D1E">
      <w:pPr>
        <w:pStyle w:val="a6"/>
        <w:widowControl/>
        <w:numPr>
          <w:ilvl w:val="0"/>
          <w:numId w:val="17"/>
        </w:numPr>
        <w:autoSpaceDE/>
        <w:autoSpaceDN/>
        <w:ind w:left="0" w:right="0" w:firstLine="709"/>
        <w:contextualSpacing/>
        <w:rPr>
          <w:sz w:val="28"/>
          <w:szCs w:val="28"/>
          <w:lang w:eastAsia="hi-IN" w:bidi="hi-IN"/>
        </w:rPr>
      </w:pPr>
      <w:r w:rsidRPr="0053006E">
        <w:rPr>
          <w:sz w:val="28"/>
          <w:szCs w:val="28"/>
        </w:rPr>
        <w:t>Недостоверность сведений, представленных заявителем (проверка достоверности информации, представленной заявителем, осуществляется путем проверки представленных документов на предмет наличия в них противоречивых сведений).</w:t>
      </w:r>
    </w:p>
    <w:p w14:paraId="5372107D"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53006E">
        <w:rPr>
          <w:b w:val="0"/>
          <w:sz w:val="28"/>
          <w:szCs w:val="28"/>
          <w:lang w:eastAsia="hi-IN" w:bidi="hi-IN"/>
        </w:rPr>
        <w:t xml:space="preserve">Срок принятия решения о предоставлении (об отказе в предоставлении) </w:t>
      </w:r>
      <w:r w:rsidRPr="00C16994">
        <w:rPr>
          <w:b w:val="0"/>
          <w:sz w:val="28"/>
          <w:szCs w:val="28"/>
        </w:rPr>
        <w:t>Муниципаль</w:t>
      </w:r>
      <w:r w:rsidRPr="0053006E">
        <w:rPr>
          <w:b w:val="0"/>
          <w:sz w:val="28"/>
          <w:szCs w:val="28"/>
          <w:lang w:eastAsia="hi-IN" w:bidi="hi-IN"/>
        </w:rPr>
        <w:t xml:space="preserve">ной услуги, исчисляемый со дня регистрации запроса о предоставлении </w:t>
      </w:r>
      <w:r w:rsidRPr="00C16994">
        <w:rPr>
          <w:b w:val="0"/>
          <w:sz w:val="28"/>
          <w:szCs w:val="28"/>
        </w:rPr>
        <w:t>Муниципаль</w:t>
      </w:r>
      <w:r w:rsidRPr="0053006E">
        <w:rPr>
          <w:b w:val="0"/>
          <w:sz w:val="28"/>
          <w:szCs w:val="28"/>
          <w:lang w:eastAsia="hi-IN" w:bidi="hi-IN"/>
        </w:rPr>
        <w:t>ной услуги не должен превышать двухмесячного срока.</w:t>
      </w:r>
    </w:p>
    <w:p w14:paraId="59EF5BE2" w14:textId="77777777" w:rsidR="00C61D1E" w:rsidRDefault="00C61D1E" w:rsidP="00C61D1E">
      <w:pPr>
        <w:pStyle w:val="ConsPlusTitle"/>
        <w:tabs>
          <w:tab w:val="left" w:pos="567"/>
        </w:tabs>
        <w:ind w:left="709"/>
        <w:jc w:val="both"/>
        <w:outlineLvl w:val="1"/>
        <w:rPr>
          <w:b w:val="0"/>
          <w:sz w:val="28"/>
          <w:szCs w:val="28"/>
        </w:rPr>
      </w:pPr>
    </w:p>
    <w:p w14:paraId="4EA4D879" w14:textId="77777777" w:rsidR="00C61D1E" w:rsidRPr="0053006E" w:rsidRDefault="00C61D1E" w:rsidP="00C61D1E">
      <w:pPr>
        <w:jc w:val="center"/>
        <w:rPr>
          <w:b/>
          <w:sz w:val="28"/>
          <w:szCs w:val="28"/>
          <w:lang w:eastAsia="ru-RU"/>
        </w:rPr>
      </w:pPr>
      <w:r w:rsidRPr="0053006E">
        <w:rPr>
          <w:b/>
          <w:sz w:val="28"/>
          <w:szCs w:val="28"/>
          <w:lang w:eastAsia="ru-RU"/>
        </w:rPr>
        <w:t>Административная процедура</w:t>
      </w:r>
    </w:p>
    <w:p w14:paraId="25117EF6" w14:textId="77777777" w:rsidR="00C61D1E" w:rsidRDefault="00C61D1E" w:rsidP="00C61D1E">
      <w:pPr>
        <w:pStyle w:val="ConsPlusTitle"/>
        <w:tabs>
          <w:tab w:val="left" w:pos="567"/>
        </w:tabs>
        <w:jc w:val="center"/>
        <w:outlineLvl w:val="1"/>
        <w:rPr>
          <w:b w:val="0"/>
          <w:sz w:val="28"/>
          <w:szCs w:val="28"/>
        </w:rPr>
      </w:pPr>
      <w:r w:rsidRPr="0053006E">
        <w:rPr>
          <w:sz w:val="28"/>
          <w:szCs w:val="28"/>
        </w:rPr>
        <w:t>«Предоставление результата варианта предоставления № 1»</w:t>
      </w:r>
    </w:p>
    <w:p w14:paraId="2B407783" w14:textId="77777777" w:rsidR="00C61D1E" w:rsidRDefault="00C61D1E" w:rsidP="00C61D1E">
      <w:pPr>
        <w:pStyle w:val="ConsPlusTitle"/>
        <w:tabs>
          <w:tab w:val="left" w:pos="567"/>
        </w:tabs>
        <w:ind w:left="709"/>
        <w:jc w:val="both"/>
        <w:outlineLvl w:val="1"/>
        <w:rPr>
          <w:b w:val="0"/>
          <w:sz w:val="28"/>
          <w:szCs w:val="28"/>
        </w:rPr>
      </w:pPr>
    </w:p>
    <w:p w14:paraId="6335B5C1" w14:textId="77777777" w:rsidR="00C61D1E" w:rsidRPr="0053006E" w:rsidRDefault="00C61D1E" w:rsidP="00C61D1E">
      <w:pPr>
        <w:pStyle w:val="ConsPlusTitle"/>
        <w:numPr>
          <w:ilvl w:val="1"/>
          <w:numId w:val="4"/>
        </w:numPr>
        <w:tabs>
          <w:tab w:val="left" w:pos="567"/>
        </w:tabs>
        <w:adjustRightInd/>
        <w:ind w:left="0" w:firstLine="709"/>
        <w:jc w:val="both"/>
        <w:outlineLvl w:val="1"/>
        <w:rPr>
          <w:b w:val="0"/>
          <w:sz w:val="28"/>
          <w:szCs w:val="28"/>
        </w:rPr>
      </w:pPr>
      <w:r w:rsidRPr="0053006E">
        <w:rPr>
          <w:b w:val="0"/>
          <w:sz w:val="28"/>
          <w:szCs w:val="28"/>
        </w:rPr>
        <w:t xml:space="preserve">Способы предоставления результата </w:t>
      </w:r>
      <w:r w:rsidRPr="00C16994">
        <w:rPr>
          <w:b w:val="0"/>
          <w:sz w:val="28"/>
          <w:szCs w:val="28"/>
        </w:rPr>
        <w:t>Муниципаль</w:t>
      </w:r>
      <w:r w:rsidRPr="0053006E">
        <w:rPr>
          <w:b w:val="0"/>
          <w:sz w:val="28"/>
          <w:szCs w:val="28"/>
        </w:rPr>
        <w:t>ной услуги:</w:t>
      </w:r>
    </w:p>
    <w:p w14:paraId="1E8A8CCD" w14:textId="77777777" w:rsidR="00C61D1E" w:rsidRDefault="00C61D1E" w:rsidP="00C61D1E">
      <w:pPr>
        <w:pStyle w:val="ConsPlusTitle"/>
        <w:numPr>
          <w:ilvl w:val="0"/>
          <w:numId w:val="18"/>
        </w:numPr>
        <w:tabs>
          <w:tab w:val="left" w:pos="567"/>
        </w:tabs>
        <w:adjustRightInd/>
        <w:ind w:left="0" w:firstLine="0"/>
        <w:jc w:val="both"/>
        <w:outlineLvl w:val="1"/>
        <w:rPr>
          <w:b w:val="0"/>
          <w:sz w:val="28"/>
          <w:szCs w:val="28"/>
        </w:rPr>
      </w:pPr>
      <w:r>
        <w:rPr>
          <w:b w:val="0"/>
          <w:sz w:val="28"/>
          <w:szCs w:val="28"/>
        </w:rPr>
        <w:t>л</w:t>
      </w:r>
      <w:r w:rsidRPr="0053006E">
        <w:rPr>
          <w:b w:val="0"/>
          <w:sz w:val="28"/>
          <w:szCs w:val="28"/>
        </w:rPr>
        <w:t>ично</w:t>
      </w:r>
      <w:r>
        <w:rPr>
          <w:b w:val="0"/>
          <w:sz w:val="28"/>
          <w:szCs w:val="28"/>
        </w:rPr>
        <w:t xml:space="preserve"> в органе местного самоуправления;</w:t>
      </w:r>
    </w:p>
    <w:p w14:paraId="4448463A" w14:textId="77777777" w:rsidR="00C61D1E" w:rsidRPr="0053006E" w:rsidRDefault="00C61D1E" w:rsidP="00C61D1E">
      <w:pPr>
        <w:pStyle w:val="ConsPlusTitle"/>
        <w:numPr>
          <w:ilvl w:val="0"/>
          <w:numId w:val="18"/>
        </w:numPr>
        <w:tabs>
          <w:tab w:val="left" w:pos="567"/>
        </w:tabs>
        <w:adjustRightInd/>
        <w:ind w:left="0" w:firstLine="0"/>
        <w:jc w:val="both"/>
        <w:outlineLvl w:val="1"/>
        <w:rPr>
          <w:b w:val="0"/>
          <w:sz w:val="28"/>
          <w:szCs w:val="28"/>
        </w:rPr>
      </w:pPr>
      <w:r w:rsidRPr="0053006E">
        <w:rPr>
          <w:b w:val="0"/>
          <w:sz w:val="28"/>
          <w:szCs w:val="28"/>
        </w:rPr>
        <w:t>в форме электронного документа посредством ЕПГУ</w:t>
      </w:r>
      <w:r>
        <w:rPr>
          <w:b w:val="0"/>
          <w:sz w:val="28"/>
          <w:szCs w:val="28"/>
        </w:rPr>
        <w:t>.</w:t>
      </w:r>
    </w:p>
    <w:p w14:paraId="23BAE9ED"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53006E">
        <w:rPr>
          <w:b w:val="0"/>
          <w:sz w:val="28"/>
          <w:szCs w:val="28"/>
        </w:rPr>
        <w:lastRenderedPageBreak/>
        <w:t xml:space="preserve">Срок предоставления заявителю результата </w:t>
      </w:r>
      <w:r w:rsidRPr="00C16994">
        <w:rPr>
          <w:b w:val="0"/>
          <w:sz w:val="28"/>
          <w:szCs w:val="28"/>
        </w:rPr>
        <w:t>Муниципаль</w:t>
      </w:r>
      <w:r w:rsidRPr="0053006E">
        <w:rPr>
          <w:b w:val="0"/>
          <w:sz w:val="28"/>
          <w:szCs w:val="28"/>
        </w:rPr>
        <w:t xml:space="preserve">ной услуги, исчисляемый со дня принятия решения о предоставлении (отказе в предоставлении) </w:t>
      </w:r>
      <w:r w:rsidRPr="00C16994">
        <w:rPr>
          <w:b w:val="0"/>
          <w:sz w:val="28"/>
          <w:szCs w:val="28"/>
        </w:rPr>
        <w:t>Муниципаль</w:t>
      </w:r>
      <w:r w:rsidRPr="0053006E">
        <w:rPr>
          <w:b w:val="0"/>
          <w:sz w:val="28"/>
          <w:szCs w:val="28"/>
        </w:rPr>
        <w:t xml:space="preserve">ной услуги, составляет 3 рабочих дня, и не должен превышать двухмесячного срока со дня регистрации в </w:t>
      </w:r>
      <w:r>
        <w:rPr>
          <w:b w:val="0"/>
          <w:sz w:val="28"/>
          <w:szCs w:val="28"/>
        </w:rPr>
        <w:t>органе местного самоуправления</w:t>
      </w:r>
      <w:r w:rsidRPr="0053006E">
        <w:rPr>
          <w:b w:val="0"/>
          <w:sz w:val="28"/>
          <w:szCs w:val="28"/>
        </w:rPr>
        <w:t xml:space="preserve"> запроса о предоставлении </w:t>
      </w:r>
      <w:r>
        <w:rPr>
          <w:b w:val="0"/>
          <w:sz w:val="28"/>
          <w:szCs w:val="28"/>
        </w:rPr>
        <w:t>муниципально</w:t>
      </w:r>
      <w:r w:rsidRPr="0053006E">
        <w:rPr>
          <w:b w:val="0"/>
          <w:sz w:val="28"/>
          <w:szCs w:val="28"/>
        </w:rPr>
        <w:t>й услуги с прилагаемыми документами.</w:t>
      </w:r>
    </w:p>
    <w:p w14:paraId="54ACEE2E" w14:textId="77777777" w:rsidR="00C61D1E" w:rsidRDefault="00C61D1E" w:rsidP="00C61D1E">
      <w:pPr>
        <w:pStyle w:val="ConsPlusTitle"/>
        <w:tabs>
          <w:tab w:val="left" w:pos="567"/>
        </w:tabs>
        <w:ind w:left="709"/>
        <w:jc w:val="both"/>
        <w:outlineLvl w:val="1"/>
        <w:rPr>
          <w:b w:val="0"/>
          <w:sz w:val="28"/>
          <w:szCs w:val="28"/>
        </w:rPr>
      </w:pPr>
    </w:p>
    <w:p w14:paraId="093A46B0" w14:textId="77777777" w:rsidR="00C61D1E" w:rsidRPr="00DC048F" w:rsidRDefault="00C61D1E" w:rsidP="00C61D1E">
      <w:pPr>
        <w:jc w:val="center"/>
        <w:rPr>
          <w:b/>
          <w:sz w:val="28"/>
          <w:szCs w:val="28"/>
          <w:lang w:eastAsia="ru-RU"/>
        </w:rPr>
      </w:pPr>
      <w:r w:rsidRPr="00DC048F">
        <w:rPr>
          <w:b/>
          <w:sz w:val="28"/>
          <w:szCs w:val="28"/>
          <w:lang w:eastAsia="ru-RU"/>
        </w:rPr>
        <w:t>Административная процедура</w:t>
      </w:r>
    </w:p>
    <w:p w14:paraId="1BB6779A" w14:textId="77777777" w:rsidR="00C61D1E" w:rsidRPr="00DC048F" w:rsidRDefault="00C61D1E" w:rsidP="00C61D1E">
      <w:pPr>
        <w:jc w:val="center"/>
        <w:rPr>
          <w:b/>
          <w:sz w:val="28"/>
          <w:szCs w:val="28"/>
          <w:lang w:eastAsia="ru-RU"/>
        </w:rPr>
      </w:pPr>
      <w:r w:rsidRPr="00DC048F">
        <w:rPr>
          <w:b/>
          <w:sz w:val="28"/>
          <w:szCs w:val="28"/>
          <w:lang w:eastAsia="ru-RU"/>
        </w:rPr>
        <w:t>«Получение дополнительных сведений для варианта</w:t>
      </w:r>
    </w:p>
    <w:p w14:paraId="4217021F" w14:textId="77777777" w:rsidR="00C61D1E" w:rsidRDefault="00C61D1E" w:rsidP="00C61D1E">
      <w:pPr>
        <w:pStyle w:val="ConsPlusTitle"/>
        <w:tabs>
          <w:tab w:val="left" w:pos="567"/>
        </w:tabs>
        <w:jc w:val="center"/>
        <w:outlineLvl w:val="1"/>
        <w:rPr>
          <w:b w:val="0"/>
          <w:sz w:val="28"/>
          <w:szCs w:val="28"/>
        </w:rPr>
      </w:pPr>
      <w:r w:rsidRPr="00DC048F">
        <w:rPr>
          <w:sz w:val="28"/>
          <w:szCs w:val="28"/>
        </w:rPr>
        <w:t>предоставления № 1»</w:t>
      </w:r>
    </w:p>
    <w:p w14:paraId="07B93B6D" w14:textId="77777777" w:rsidR="00C61D1E" w:rsidRDefault="00C61D1E" w:rsidP="00C61D1E">
      <w:pPr>
        <w:pStyle w:val="ConsPlusTitle"/>
        <w:tabs>
          <w:tab w:val="left" w:pos="567"/>
        </w:tabs>
        <w:ind w:left="709"/>
        <w:jc w:val="both"/>
        <w:outlineLvl w:val="1"/>
        <w:rPr>
          <w:b w:val="0"/>
          <w:sz w:val="28"/>
          <w:szCs w:val="28"/>
        </w:rPr>
      </w:pPr>
    </w:p>
    <w:p w14:paraId="6829881B"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DC048F">
        <w:rPr>
          <w:b w:val="0"/>
          <w:sz w:val="28"/>
          <w:szCs w:val="28"/>
        </w:rPr>
        <w:t xml:space="preserve">Для предоставления </w:t>
      </w:r>
      <w:r w:rsidRPr="00C16994">
        <w:rPr>
          <w:b w:val="0"/>
          <w:sz w:val="28"/>
          <w:szCs w:val="28"/>
        </w:rPr>
        <w:t>Муниципаль</w:t>
      </w:r>
      <w:r w:rsidRPr="00DC048F">
        <w:rPr>
          <w:b w:val="0"/>
          <w:sz w:val="28"/>
          <w:szCs w:val="28"/>
        </w:rPr>
        <w:t>ной услуги получение дополнительных сведений не предусмотрено.</w:t>
      </w:r>
    </w:p>
    <w:p w14:paraId="1C5766E7" w14:textId="77777777" w:rsidR="00C61D1E" w:rsidRDefault="00C61D1E" w:rsidP="00C61D1E">
      <w:pPr>
        <w:pStyle w:val="ConsPlusTitle"/>
        <w:tabs>
          <w:tab w:val="left" w:pos="567"/>
        </w:tabs>
        <w:ind w:left="709"/>
        <w:jc w:val="both"/>
        <w:outlineLvl w:val="1"/>
        <w:rPr>
          <w:b w:val="0"/>
          <w:sz w:val="28"/>
          <w:szCs w:val="28"/>
        </w:rPr>
      </w:pPr>
    </w:p>
    <w:p w14:paraId="60135F64" w14:textId="77777777" w:rsidR="00C61D1E" w:rsidRPr="00DC048F" w:rsidRDefault="00C61D1E" w:rsidP="00C61D1E">
      <w:pPr>
        <w:jc w:val="center"/>
        <w:rPr>
          <w:b/>
          <w:sz w:val="28"/>
          <w:szCs w:val="28"/>
          <w:lang w:eastAsia="ru-RU"/>
        </w:rPr>
      </w:pPr>
      <w:r w:rsidRPr="00DC048F">
        <w:rPr>
          <w:b/>
          <w:sz w:val="28"/>
          <w:szCs w:val="28"/>
          <w:lang w:eastAsia="ru-RU"/>
        </w:rPr>
        <w:t>Вариант предоставления № 2</w:t>
      </w:r>
    </w:p>
    <w:p w14:paraId="623F775D" w14:textId="77777777" w:rsidR="00C61D1E" w:rsidRDefault="00C61D1E" w:rsidP="00C61D1E">
      <w:pPr>
        <w:pStyle w:val="ConsPlusTitle"/>
        <w:tabs>
          <w:tab w:val="left" w:pos="567"/>
        </w:tabs>
        <w:jc w:val="center"/>
        <w:outlineLvl w:val="1"/>
        <w:rPr>
          <w:b w:val="0"/>
          <w:sz w:val="28"/>
          <w:szCs w:val="28"/>
        </w:rPr>
      </w:pPr>
      <w:r w:rsidRPr="00DC048F">
        <w:rPr>
          <w:sz w:val="28"/>
          <w:szCs w:val="28"/>
        </w:rPr>
        <w:t>Административная процедура «Прием запроса и документов и (или) информации, необходимых для предоставления варианта предоставления № 2»</w:t>
      </w:r>
    </w:p>
    <w:p w14:paraId="37D3042D" w14:textId="77777777" w:rsidR="00C61D1E" w:rsidRDefault="00C61D1E" w:rsidP="00C61D1E">
      <w:pPr>
        <w:pStyle w:val="ConsPlusTitle"/>
        <w:tabs>
          <w:tab w:val="left" w:pos="567"/>
        </w:tabs>
        <w:ind w:left="709"/>
        <w:jc w:val="both"/>
        <w:outlineLvl w:val="1"/>
        <w:rPr>
          <w:b w:val="0"/>
          <w:sz w:val="28"/>
          <w:szCs w:val="28"/>
        </w:rPr>
      </w:pPr>
    </w:p>
    <w:p w14:paraId="35540093"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DC048F">
        <w:rPr>
          <w:b w:val="0"/>
          <w:sz w:val="28"/>
          <w:szCs w:val="28"/>
        </w:rPr>
        <w:t xml:space="preserve">Основанием для начала административной процедуры является обращение заявителя за исправлением допущенных опечаток и ошибок в выданных в результате предоставления </w:t>
      </w:r>
      <w:r w:rsidRPr="00C16994">
        <w:rPr>
          <w:b w:val="0"/>
          <w:sz w:val="28"/>
          <w:szCs w:val="28"/>
        </w:rPr>
        <w:t>Муниципаль</w:t>
      </w:r>
      <w:r w:rsidRPr="00DC048F">
        <w:rPr>
          <w:b w:val="0"/>
          <w:sz w:val="28"/>
          <w:szCs w:val="28"/>
        </w:rPr>
        <w:t>ной услуги документах:</w:t>
      </w:r>
    </w:p>
    <w:p w14:paraId="72A6D327" w14:textId="77777777" w:rsidR="00C61D1E" w:rsidRPr="00DC048F" w:rsidRDefault="00C61D1E" w:rsidP="00C61D1E">
      <w:pPr>
        <w:ind w:firstLine="709"/>
        <w:jc w:val="both"/>
        <w:outlineLvl w:val="1"/>
        <w:rPr>
          <w:sz w:val="28"/>
          <w:szCs w:val="28"/>
          <w:lang w:eastAsia="ru-RU"/>
        </w:rPr>
      </w:pPr>
      <w:r>
        <w:rPr>
          <w:sz w:val="28"/>
          <w:szCs w:val="28"/>
          <w:lang w:eastAsia="ru-RU"/>
        </w:rPr>
        <w:t>1)</w:t>
      </w:r>
      <w:r>
        <w:rPr>
          <w:sz w:val="28"/>
          <w:szCs w:val="28"/>
          <w:lang w:eastAsia="ru-RU"/>
        </w:rPr>
        <w:tab/>
      </w:r>
      <w:r w:rsidRPr="00DC048F">
        <w:rPr>
          <w:sz w:val="28"/>
          <w:szCs w:val="28"/>
          <w:lang w:eastAsia="ru-RU"/>
        </w:rPr>
        <w:t xml:space="preserve">лично (через уполномоченного представителя) в </w:t>
      </w:r>
      <w:r>
        <w:rPr>
          <w:sz w:val="28"/>
          <w:szCs w:val="28"/>
          <w:lang w:eastAsia="ru-RU"/>
        </w:rPr>
        <w:t>орган местного самоуправления</w:t>
      </w:r>
      <w:r w:rsidRPr="00DC048F">
        <w:rPr>
          <w:sz w:val="28"/>
          <w:szCs w:val="28"/>
          <w:lang w:eastAsia="ru-RU"/>
        </w:rPr>
        <w:t>;</w:t>
      </w:r>
    </w:p>
    <w:p w14:paraId="04FF7183" w14:textId="77777777" w:rsidR="00C61D1E" w:rsidRDefault="00C61D1E" w:rsidP="00C61D1E">
      <w:pPr>
        <w:pStyle w:val="ConsPlusTitle"/>
        <w:tabs>
          <w:tab w:val="left" w:pos="567"/>
        </w:tabs>
        <w:ind w:firstLine="709"/>
        <w:jc w:val="both"/>
        <w:outlineLvl w:val="1"/>
        <w:rPr>
          <w:b w:val="0"/>
          <w:sz w:val="28"/>
          <w:szCs w:val="28"/>
        </w:rPr>
      </w:pPr>
      <w:r w:rsidRPr="00DC048F">
        <w:rPr>
          <w:b w:val="0"/>
          <w:sz w:val="28"/>
          <w:szCs w:val="28"/>
        </w:rPr>
        <w:t xml:space="preserve">2) посредством почтового отправления в </w:t>
      </w:r>
      <w:r>
        <w:rPr>
          <w:b w:val="0"/>
          <w:sz w:val="28"/>
          <w:szCs w:val="28"/>
        </w:rPr>
        <w:t>орган местного самоуправления</w:t>
      </w:r>
      <w:r w:rsidRPr="00DC048F">
        <w:rPr>
          <w:b w:val="0"/>
          <w:sz w:val="28"/>
          <w:szCs w:val="28"/>
        </w:rPr>
        <w:t>.</w:t>
      </w:r>
    </w:p>
    <w:p w14:paraId="56B26942"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DC048F">
        <w:rPr>
          <w:b w:val="0"/>
          <w:sz w:val="28"/>
          <w:szCs w:val="28"/>
        </w:rPr>
        <w:t xml:space="preserve">Исчерпывающий перечень документов, необходимых для исправления допущенных опечаток и ошибок в выданных в результате предоставления </w:t>
      </w:r>
      <w:r w:rsidRPr="00C16994">
        <w:rPr>
          <w:b w:val="0"/>
          <w:sz w:val="28"/>
          <w:szCs w:val="28"/>
        </w:rPr>
        <w:t>Муниципаль</w:t>
      </w:r>
      <w:r w:rsidRPr="00DC048F">
        <w:rPr>
          <w:b w:val="0"/>
          <w:sz w:val="28"/>
          <w:szCs w:val="28"/>
        </w:rPr>
        <w:t>ной услуги документах, которые заявитель должен представить самостоятельно:</w:t>
      </w:r>
    </w:p>
    <w:p w14:paraId="157CEB6F" w14:textId="77777777" w:rsidR="00C61D1E" w:rsidRPr="00DC048F" w:rsidRDefault="00C61D1E" w:rsidP="00C61D1E">
      <w:pPr>
        <w:pStyle w:val="ConsPlusTitle"/>
        <w:tabs>
          <w:tab w:val="left" w:pos="567"/>
        </w:tabs>
        <w:ind w:firstLine="709"/>
        <w:jc w:val="both"/>
        <w:outlineLvl w:val="1"/>
        <w:rPr>
          <w:b w:val="0"/>
          <w:sz w:val="28"/>
          <w:szCs w:val="28"/>
        </w:rPr>
      </w:pPr>
      <w:r w:rsidRPr="00DC048F">
        <w:rPr>
          <w:b w:val="0"/>
          <w:sz w:val="28"/>
          <w:szCs w:val="28"/>
        </w:rPr>
        <w:t xml:space="preserve">Запрос по форме согласно приложению № 3 к </w:t>
      </w:r>
      <w:r>
        <w:rPr>
          <w:b w:val="0"/>
          <w:sz w:val="28"/>
          <w:szCs w:val="28"/>
        </w:rPr>
        <w:t>Р</w:t>
      </w:r>
      <w:r w:rsidRPr="00DC048F">
        <w:rPr>
          <w:b w:val="0"/>
          <w:sz w:val="28"/>
          <w:szCs w:val="28"/>
        </w:rPr>
        <w:t>егламенту.</w:t>
      </w:r>
    </w:p>
    <w:p w14:paraId="7460CEB9" w14:textId="77777777" w:rsidR="00C61D1E" w:rsidRPr="00DC048F" w:rsidRDefault="00C61D1E" w:rsidP="00C61D1E">
      <w:pPr>
        <w:pStyle w:val="ConsPlusTitle"/>
        <w:numPr>
          <w:ilvl w:val="1"/>
          <w:numId w:val="4"/>
        </w:numPr>
        <w:tabs>
          <w:tab w:val="left" w:pos="567"/>
        </w:tabs>
        <w:adjustRightInd/>
        <w:ind w:left="0" w:firstLine="709"/>
        <w:jc w:val="both"/>
        <w:outlineLvl w:val="1"/>
        <w:rPr>
          <w:b w:val="0"/>
          <w:sz w:val="28"/>
          <w:szCs w:val="28"/>
        </w:rPr>
      </w:pPr>
      <w:r w:rsidRPr="00DC048F">
        <w:rPr>
          <w:b w:val="0"/>
          <w:sz w:val="28"/>
          <w:szCs w:val="28"/>
        </w:rPr>
        <w:t>Заявителю не может быть отказано в приеме запроса.</w:t>
      </w:r>
    </w:p>
    <w:p w14:paraId="40E78166"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DC048F">
        <w:rPr>
          <w:b w:val="0"/>
          <w:sz w:val="28"/>
          <w:szCs w:val="28"/>
        </w:rPr>
        <w:t>Срок регистрации запроса и документов осуществляется в день их поступления.</w:t>
      </w:r>
    </w:p>
    <w:p w14:paraId="0C5BF901" w14:textId="77777777" w:rsidR="00C61D1E" w:rsidRDefault="00C61D1E" w:rsidP="00C61D1E">
      <w:pPr>
        <w:pStyle w:val="ConsPlusTitle"/>
        <w:tabs>
          <w:tab w:val="left" w:pos="567"/>
        </w:tabs>
        <w:ind w:left="709"/>
        <w:jc w:val="both"/>
        <w:outlineLvl w:val="1"/>
        <w:rPr>
          <w:b w:val="0"/>
          <w:sz w:val="28"/>
          <w:szCs w:val="28"/>
        </w:rPr>
      </w:pPr>
    </w:p>
    <w:p w14:paraId="3F6C51C3" w14:textId="77777777" w:rsidR="00C61D1E" w:rsidRPr="00DC048F" w:rsidRDefault="00C61D1E" w:rsidP="00C61D1E">
      <w:pPr>
        <w:jc w:val="center"/>
        <w:outlineLvl w:val="1"/>
        <w:rPr>
          <w:b/>
          <w:sz w:val="28"/>
          <w:szCs w:val="28"/>
          <w:lang w:eastAsia="ru-RU"/>
        </w:rPr>
      </w:pPr>
      <w:r w:rsidRPr="00DC048F">
        <w:rPr>
          <w:b/>
          <w:sz w:val="28"/>
          <w:szCs w:val="28"/>
          <w:lang w:eastAsia="ru-RU"/>
        </w:rPr>
        <w:t>Административная процедура</w:t>
      </w:r>
    </w:p>
    <w:p w14:paraId="39897ABC" w14:textId="77777777" w:rsidR="00C61D1E" w:rsidRDefault="00C61D1E" w:rsidP="00C61D1E">
      <w:pPr>
        <w:pStyle w:val="ConsPlusTitle"/>
        <w:tabs>
          <w:tab w:val="left" w:pos="567"/>
        </w:tabs>
        <w:jc w:val="center"/>
        <w:outlineLvl w:val="1"/>
        <w:rPr>
          <w:b w:val="0"/>
          <w:sz w:val="28"/>
          <w:szCs w:val="28"/>
        </w:rPr>
      </w:pPr>
      <w:r w:rsidRPr="00DC048F">
        <w:rPr>
          <w:sz w:val="28"/>
          <w:szCs w:val="28"/>
        </w:rPr>
        <w:t>«Межведомственное информационное взаимодействие для предоставления варианта предоставления № 2»</w:t>
      </w:r>
    </w:p>
    <w:p w14:paraId="6A36506B" w14:textId="77777777" w:rsidR="00C61D1E" w:rsidRDefault="00C61D1E" w:rsidP="00C61D1E">
      <w:pPr>
        <w:pStyle w:val="ConsPlusTitle"/>
        <w:tabs>
          <w:tab w:val="left" w:pos="567"/>
        </w:tabs>
        <w:ind w:left="709"/>
        <w:jc w:val="both"/>
        <w:outlineLvl w:val="1"/>
        <w:rPr>
          <w:b w:val="0"/>
          <w:sz w:val="28"/>
          <w:szCs w:val="28"/>
        </w:rPr>
      </w:pPr>
    </w:p>
    <w:p w14:paraId="40B7F5B5"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DC048F">
        <w:rPr>
          <w:b w:val="0"/>
          <w:sz w:val="28"/>
          <w:szCs w:val="28"/>
        </w:rPr>
        <w:t xml:space="preserve">Необходимость направления межведомственных информационных запросов для получения </w:t>
      </w:r>
      <w:r>
        <w:rPr>
          <w:b w:val="0"/>
          <w:sz w:val="28"/>
          <w:szCs w:val="28"/>
        </w:rPr>
        <w:t>Муниципаль</w:t>
      </w:r>
      <w:r w:rsidRPr="00DC048F">
        <w:rPr>
          <w:b w:val="0"/>
          <w:sz w:val="28"/>
          <w:szCs w:val="28"/>
        </w:rPr>
        <w:t>ной услуги отсутствует.</w:t>
      </w:r>
    </w:p>
    <w:p w14:paraId="6C59FC9D" w14:textId="77777777" w:rsidR="00C61D1E" w:rsidRDefault="00C61D1E" w:rsidP="00C61D1E">
      <w:pPr>
        <w:pStyle w:val="ConsPlusTitle"/>
        <w:tabs>
          <w:tab w:val="left" w:pos="567"/>
        </w:tabs>
        <w:jc w:val="both"/>
        <w:outlineLvl w:val="1"/>
        <w:rPr>
          <w:b w:val="0"/>
          <w:sz w:val="28"/>
          <w:szCs w:val="28"/>
        </w:rPr>
      </w:pPr>
    </w:p>
    <w:p w14:paraId="533D0766" w14:textId="77777777" w:rsidR="00C61D1E" w:rsidRPr="00DC048F" w:rsidRDefault="00C61D1E" w:rsidP="00C61D1E">
      <w:pPr>
        <w:jc w:val="center"/>
        <w:outlineLvl w:val="1"/>
        <w:rPr>
          <w:b/>
          <w:sz w:val="28"/>
          <w:szCs w:val="28"/>
          <w:lang w:eastAsia="ru-RU"/>
        </w:rPr>
      </w:pPr>
      <w:r w:rsidRPr="00DC048F">
        <w:rPr>
          <w:b/>
          <w:sz w:val="28"/>
          <w:szCs w:val="28"/>
          <w:lang w:eastAsia="ru-RU"/>
        </w:rPr>
        <w:t>Административная процедура</w:t>
      </w:r>
    </w:p>
    <w:p w14:paraId="6751B157" w14:textId="77777777" w:rsidR="00C61D1E" w:rsidRDefault="00C61D1E" w:rsidP="00C61D1E">
      <w:pPr>
        <w:pStyle w:val="ConsPlusTitle"/>
        <w:tabs>
          <w:tab w:val="left" w:pos="567"/>
        </w:tabs>
        <w:jc w:val="center"/>
        <w:outlineLvl w:val="1"/>
        <w:rPr>
          <w:b w:val="0"/>
          <w:sz w:val="28"/>
          <w:szCs w:val="28"/>
        </w:rPr>
      </w:pPr>
      <w:r w:rsidRPr="00DC048F">
        <w:rPr>
          <w:sz w:val="28"/>
          <w:szCs w:val="28"/>
        </w:rPr>
        <w:t>«Приостановление предоставления варианта предоставления № 2»</w:t>
      </w:r>
    </w:p>
    <w:p w14:paraId="440D35EA" w14:textId="77777777" w:rsidR="00C61D1E" w:rsidRDefault="00C61D1E" w:rsidP="00C61D1E">
      <w:pPr>
        <w:pStyle w:val="ConsPlusTitle"/>
        <w:tabs>
          <w:tab w:val="left" w:pos="567"/>
        </w:tabs>
        <w:jc w:val="both"/>
        <w:outlineLvl w:val="1"/>
        <w:rPr>
          <w:b w:val="0"/>
          <w:sz w:val="28"/>
          <w:szCs w:val="28"/>
        </w:rPr>
      </w:pPr>
    </w:p>
    <w:p w14:paraId="49DA2DA5"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DC048F">
        <w:rPr>
          <w:b w:val="0"/>
          <w:sz w:val="28"/>
          <w:szCs w:val="28"/>
        </w:rPr>
        <w:t xml:space="preserve">Основания для приостановления предоставления </w:t>
      </w:r>
      <w:r>
        <w:rPr>
          <w:b w:val="0"/>
          <w:sz w:val="28"/>
          <w:szCs w:val="28"/>
        </w:rPr>
        <w:t>Муниципаль</w:t>
      </w:r>
      <w:r w:rsidRPr="00DC048F">
        <w:rPr>
          <w:b w:val="0"/>
          <w:sz w:val="28"/>
          <w:szCs w:val="28"/>
        </w:rPr>
        <w:t>ной услуги отсутствуют.</w:t>
      </w:r>
    </w:p>
    <w:p w14:paraId="5215F266" w14:textId="77777777" w:rsidR="00C61D1E" w:rsidRDefault="00C61D1E" w:rsidP="00C61D1E">
      <w:pPr>
        <w:pStyle w:val="ConsPlusTitle"/>
        <w:tabs>
          <w:tab w:val="left" w:pos="567"/>
        </w:tabs>
        <w:ind w:left="709"/>
        <w:jc w:val="both"/>
        <w:outlineLvl w:val="1"/>
        <w:rPr>
          <w:b w:val="0"/>
          <w:sz w:val="28"/>
          <w:szCs w:val="28"/>
        </w:rPr>
      </w:pPr>
    </w:p>
    <w:p w14:paraId="2F011CA1" w14:textId="77777777" w:rsidR="00C61D1E" w:rsidRPr="00DC048F" w:rsidRDefault="00C61D1E" w:rsidP="00C61D1E">
      <w:pPr>
        <w:jc w:val="center"/>
        <w:outlineLvl w:val="1"/>
        <w:rPr>
          <w:b/>
          <w:sz w:val="28"/>
          <w:szCs w:val="28"/>
          <w:lang w:eastAsia="ru-RU"/>
        </w:rPr>
      </w:pPr>
      <w:r w:rsidRPr="00DC048F">
        <w:rPr>
          <w:b/>
          <w:sz w:val="28"/>
          <w:szCs w:val="28"/>
          <w:lang w:eastAsia="ru-RU"/>
        </w:rPr>
        <w:t>Административная процедура</w:t>
      </w:r>
    </w:p>
    <w:p w14:paraId="58B423B4" w14:textId="77777777" w:rsidR="00C61D1E" w:rsidRDefault="00C61D1E" w:rsidP="00C61D1E">
      <w:pPr>
        <w:pStyle w:val="ConsPlusTitle"/>
        <w:tabs>
          <w:tab w:val="left" w:pos="567"/>
        </w:tabs>
        <w:jc w:val="center"/>
        <w:outlineLvl w:val="1"/>
        <w:rPr>
          <w:b w:val="0"/>
          <w:sz w:val="28"/>
          <w:szCs w:val="28"/>
        </w:rPr>
      </w:pPr>
      <w:r w:rsidRPr="00DC048F">
        <w:rPr>
          <w:sz w:val="28"/>
          <w:szCs w:val="28"/>
        </w:rPr>
        <w:lastRenderedPageBreak/>
        <w:t>«Принятие решения о предоставлении (об отказе в предоставлении) варианта предоставления № 2»</w:t>
      </w:r>
    </w:p>
    <w:p w14:paraId="11CA9AB8" w14:textId="77777777" w:rsidR="00C61D1E" w:rsidRDefault="00C61D1E" w:rsidP="00C61D1E">
      <w:pPr>
        <w:pStyle w:val="ConsPlusTitle"/>
        <w:tabs>
          <w:tab w:val="left" w:pos="567"/>
        </w:tabs>
        <w:ind w:left="709"/>
        <w:jc w:val="both"/>
        <w:outlineLvl w:val="1"/>
        <w:rPr>
          <w:b w:val="0"/>
          <w:sz w:val="28"/>
          <w:szCs w:val="28"/>
        </w:rPr>
      </w:pPr>
    </w:p>
    <w:p w14:paraId="249E2EA8" w14:textId="77777777" w:rsidR="00C61D1E" w:rsidRPr="003E5AAB" w:rsidRDefault="00C61D1E" w:rsidP="00C61D1E">
      <w:pPr>
        <w:pStyle w:val="ConsPlusTitle"/>
        <w:numPr>
          <w:ilvl w:val="1"/>
          <w:numId w:val="4"/>
        </w:numPr>
        <w:tabs>
          <w:tab w:val="left" w:pos="567"/>
        </w:tabs>
        <w:adjustRightInd/>
        <w:ind w:left="0" w:firstLine="709"/>
        <w:jc w:val="both"/>
        <w:outlineLvl w:val="1"/>
        <w:rPr>
          <w:b w:val="0"/>
          <w:sz w:val="28"/>
          <w:szCs w:val="28"/>
        </w:rPr>
      </w:pPr>
      <w:r w:rsidRPr="003E5AAB">
        <w:rPr>
          <w:b w:val="0"/>
          <w:sz w:val="28"/>
          <w:szCs w:val="28"/>
        </w:rPr>
        <w:t xml:space="preserve">Основанием для начала процедуры по исправлению опечаток и (или) ошибок, допущенных в документах, выданных в результате предоставления </w:t>
      </w:r>
      <w:r>
        <w:rPr>
          <w:b w:val="0"/>
          <w:sz w:val="28"/>
          <w:szCs w:val="28"/>
        </w:rPr>
        <w:t>Муниципаль</w:t>
      </w:r>
      <w:r w:rsidRPr="003E5AAB">
        <w:rPr>
          <w:b w:val="0"/>
          <w:sz w:val="28"/>
          <w:szCs w:val="28"/>
        </w:rPr>
        <w:t xml:space="preserve">ной услуги, является поступление в </w:t>
      </w:r>
      <w:r>
        <w:rPr>
          <w:b w:val="0"/>
          <w:sz w:val="28"/>
          <w:szCs w:val="28"/>
        </w:rPr>
        <w:t>орган местного самоуправления</w:t>
      </w:r>
      <w:r w:rsidRPr="003E5AAB">
        <w:rPr>
          <w:b w:val="0"/>
          <w:sz w:val="28"/>
          <w:szCs w:val="28"/>
        </w:rPr>
        <w:t xml:space="preserve"> запроса об исправлении опечаток и (или) ошибок в документах, выданных в результате предоставления Муниципальной услуги.</w:t>
      </w:r>
    </w:p>
    <w:p w14:paraId="6370A424" w14:textId="77777777" w:rsidR="00C61D1E" w:rsidRPr="003E5AAB" w:rsidRDefault="00C61D1E" w:rsidP="00C61D1E">
      <w:pPr>
        <w:pStyle w:val="ConsPlusTitle"/>
        <w:numPr>
          <w:ilvl w:val="1"/>
          <w:numId w:val="4"/>
        </w:numPr>
        <w:tabs>
          <w:tab w:val="left" w:pos="567"/>
        </w:tabs>
        <w:adjustRightInd/>
        <w:ind w:left="0" w:firstLine="709"/>
        <w:jc w:val="both"/>
        <w:outlineLvl w:val="1"/>
        <w:rPr>
          <w:b w:val="0"/>
          <w:sz w:val="28"/>
          <w:szCs w:val="28"/>
        </w:rPr>
      </w:pPr>
      <w:r w:rsidRPr="003E5AAB">
        <w:rPr>
          <w:b w:val="0"/>
          <w:sz w:val="28"/>
          <w:szCs w:val="28"/>
        </w:rPr>
        <w:t xml:space="preserve">Критериями принятия решения об исправлении опечаток и (или) ошибок, допущенных в документах, выданных в результате предоставления </w:t>
      </w:r>
      <w:r>
        <w:rPr>
          <w:b w:val="0"/>
          <w:sz w:val="28"/>
          <w:szCs w:val="28"/>
        </w:rPr>
        <w:t>Муниципаль</w:t>
      </w:r>
      <w:r w:rsidRPr="003E5AAB">
        <w:rPr>
          <w:b w:val="0"/>
          <w:sz w:val="28"/>
          <w:szCs w:val="28"/>
        </w:rPr>
        <w:t xml:space="preserve">ной услуги является наличие опечаток (или) ошибок, допущенных в документах, выданных в результате предоставления </w:t>
      </w:r>
      <w:r>
        <w:rPr>
          <w:b w:val="0"/>
          <w:sz w:val="28"/>
          <w:szCs w:val="28"/>
        </w:rPr>
        <w:t>Муниципаль</w:t>
      </w:r>
      <w:r w:rsidRPr="003E5AAB">
        <w:rPr>
          <w:b w:val="0"/>
          <w:sz w:val="28"/>
          <w:szCs w:val="28"/>
        </w:rPr>
        <w:t>ной услуги.</w:t>
      </w:r>
    </w:p>
    <w:p w14:paraId="7355F35C" w14:textId="77777777" w:rsidR="00C61D1E" w:rsidRPr="003E5AAB" w:rsidRDefault="00C61D1E" w:rsidP="00C61D1E">
      <w:pPr>
        <w:pStyle w:val="ConsPlusTitle"/>
        <w:numPr>
          <w:ilvl w:val="1"/>
          <w:numId w:val="4"/>
        </w:numPr>
        <w:tabs>
          <w:tab w:val="left" w:pos="567"/>
        </w:tabs>
        <w:adjustRightInd/>
        <w:ind w:left="0" w:firstLine="709"/>
        <w:jc w:val="both"/>
        <w:outlineLvl w:val="1"/>
        <w:rPr>
          <w:b w:val="0"/>
          <w:sz w:val="28"/>
          <w:szCs w:val="28"/>
        </w:rPr>
      </w:pPr>
      <w:r w:rsidRPr="003E5AAB">
        <w:rPr>
          <w:b w:val="0"/>
          <w:sz w:val="28"/>
          <w:szCs w:val="28"/>
        </w:rPr>
        <w:t xml:space="preserve">Критериями для принятия решения об отказе в предоставлении </w:t>
      </w:r>
      <w:r>
        <w:rPr>
          <w:b w:val="0"/>
          <w:sz w:val="28"/>
          <w:szCs w:val="28"/>
        </w:rPr>
        <w:t>Муниципаль</w:t>
      </w:r>
      <w:r w:rsidRPr="003E5AAB">
        <w:rPr>
          <w:b w:val="0"/>
          <w:sz w:val="28"/>
          <w:szCs w:val="28"/>
        </w:rPr>
        <w:t xml:space="preserve">ной услуги являются отсутствие опечаток (или) ошибок, допущенных в документах, выданных в результате предоставления </w:t>
      </w:r>
      <w:r>
        <w:rPr>
          <w:b w:val="0"/>
          <w:sz w:val="28"/>
          <w:szCs w:val="28"/>
        </w:rPr>
        <w:t>Муниципаль</w:t>
      </w:r>
      <w:r w:rsidRPr="003E5AAB">
        <w:rPr>
          <w:b w:val="0"/>
          <w:sz w:val="28"/>
          <w:szCs w:val="28"/>
        </w:rPr>
        <w:t>ной услуги.</w:t>
      </w:r>
    </w:p>
    <w:p w14:paraId="4365FB0C"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3E5AAB">
        <w:rPr>
          <w:b w:val="0"/>
          <w:sz w:val="28"/>
          <w:szCs w:val="28"/>
        </w:rPr>
        <w:t xml:space="preserve">Срок принятия решения об исправлении опечаток и (или) ошибок в документах, выданных в результате предоставления </w:t>
      </w:r>
      <w:r>
        <w:rPr>
          <w:b w:val="0"/>
          <w:sz w:val="28"/>
          <w:szCs w:val="28"/>
        </w:rPr>
        <w:t>Муниципаль</w:t>
      </w:r>
      <w:r w:rsidRPr="003E5AAB">
        <w:rPr>
          <w:b w:val="0"/>
          <w:sz w:val="28"/>
          <w:szCs w:val="28"/>
        </w:rPr>
        <w:t xml:space="preserve">ной услуги, (об отказе в исправлении опечаток и (или) ошибок, допущенных в документах, выданных в результате предоставления </w:t>
      </w:r>
      <w:r>
        <w:rPr>
          <w:b w:val="0"/>
          <w:sz w:val="28"/>
          <w:szCs w:val="28"/>
        </w:rPr>
        <w:t>Муниципаль</w:t>
      </w:r>
      <w:r w:rsidRPr="003E5AAB">
        <w:rPr>
          <w:b w:val="0"/>
          <w:sz w:val="28"/>
          <w:szCs w:val="28"/>
        </w:rPr>
        <w:t xml:space="preserve">ной услуги) составляет не более 8 рабочих дней со дня поступления в </w:t>
      </w:r>
      <w:r>
        <w:rPr>
          <w:b w:val="0"/>
          <w:sz w:val="28"/>
          <w:szCs w:val="28"/>
        </w:rPr>
        <w:t>орган местного самоуправления</w:t>
      </w:r>
      <w:r w:rsidRPr="003E5AAB">
        <w:rPr>
          <w:b w:val="0"/>
          <w:sz w:val="28"/>
          <w:szCs w:val="28"/>
        </w:rPr>
        <w:t xml:space="preserve"> запроса об исправлении опечаток и (или) ошибок.</w:t>
      </w:r>
    </w:p>
    <w:p w14:paraId="3A5CC11E" w14:textId="77777777" w:rsidR="00C61D1E" w:rsidRDefault="00C61D1E" w:rsidP="00C61D1E">
      <w:pPr>
        <w:pStyle w:val="ConsPlusTitle"/>
        <w:tabs>
          <w:tab w:val="left" w:pos="567"/>
        </w:tabs>
        <w:jc w:val="both"/>
        <w:outlineLvl w:val="1"/>
        <w:rPr>
          <w:b w:val="0"/>
          <w:sz w:val="28"/>
          <w:szCs w:val="28"/>
        </w:rPr>
      </w:pPr>
    </w:p>
    <w:p w14:paraId="136979DD" w14:textId="77777777" w:rsidR="00C61D1E" w:rsidRPr="003E5AAB" w:rsidRDefault="00C61D1E" w:rsidP="00C61D1E">
      <w:pPr>
        <w:jc w:val="center"/>
        <w:outlineLvl w:val="1"/>
        <w:rPr>
          <w:b/>
          <w:sz w:val="28"/>
          <w:szCs w:val="28"/>
          <w:lang w:eastAsia="ru-RU"/>
        </w:rPr>
      </w:pPr>
      <w:r w:rsidRPr="003E5AAB">
        <w:rPr>
          <w:b/>
          <w:sz w:val="28"/>
          <w:szCs w:val="28"/>
          <w:lang w:eastAsia="ru-RU"/>
        </w:rPr>
        <w:t>Административная процедура</w:t>
      </w:r>
    </w:p>
    <w:p w14:paraId="5074BE38" w14:textId="77777777" w:rsidR="00C61D1E" w:rsidRDefault="00C61D1E" w:rsidP="00C61D1E">
      <w:pPr>
        <w:pStyle w:val="ConsPlusTitle"/>
        <w:tabs>
          <w:tab w:val="left" w:pos="567"/>
        </w:tabs>
        <w:jc w:val="center"/>
        <w:outlineLvl w:val="1"/>
        <w:rPr>
          <w:b w:val="0"/>
          <w:sz w:val="28"/>
          <w:szCs w:val="28"/>
        </w:rPr>
      </w:pPr>
      <w:r w:rsidRPr="003E5AAB">
        <w:rPr>
          <w:sz w:val="28"/>
          <w:szCs w:val="28"/>
        </w:rPr>
        <w:t>«Предоставление результата варианта предоставления № 2»</w:t>
      </w:r>
    </w:p>
    <w:p w14:paraId="29B24742" w14:textId="77777777" w:rsidR="00C61D1E" w:rsidRDefault="00C61D1E" w:rsidP="00C61D1E">
      <w:pPr>
        <w:pStyle w:val="ConsPlusTitle"/>
        <w:tabs>
          <w:tab w:val="left" w:pos="567"/>
        </w:tabs>
        <w:jc w:val="both"/>
        <w:outlineLvl w:val="1"/>
        <w:rPr>
          <w:b w:val="0"/>
          <w:sz w:val="28"/>
          <w:szCs w:val="28"/>
        </w:rPr>
      </w:pPr>
    </w:p>
    <w:p w14:paraId="37646B72"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3E5AAB">
        <w:rPr>
          <w:b w:val="0"/>
          <w:sz w:val="28"/>
          <w:szCs w:val="28"/>
        </w:rPr>
        <w:t xml:space="preserve">Результатом предоставления </w:t>
      </w:r>
      <w:r>
        <w:rPr>
          <w:b w:val="0"/>
          <w:sz w:val="28"/>
          <w:szCs w:val="28"/>
        </w:rPr>
        <w:t>Муниципаль</w:t>
      </w:r>
      <w:r w:rsidRPr="003E5AAB">
        <w:rPr>
          <w:b w:val="0"/>
          <w:sz w:val="28"/>
          <w:szCs w:val="28"/>
        </w:rPr>
        <w:t>ной услуги является:</w:t>
      </w:r>
    </w:p>
    <w:p w14:paraId="227ABE4C" w14:textId="77777777" w:rsidR="00C61D1E" w:rsidRPr="00A4482D" w:rsidRDefault="00C61D1E" w:rsidP="00C61D1E">
      <w:pPr>
        <w:ind w:firstLine="709"/>
        <w:jc w:val="both"/>
        <w:outlineLvl w:val="1"/>
        <w:rPr>
          <w:sz w:val="28"/>
          <w:szCs w:val="28"/>
          <w:lang w:eastAsia="ru-RU"/>
        </w:rPr>
      </w:pPr>
      <w:r>
        <w:rPr>
          <w:sz w:val="28"/>
          <w:szCs w:val="28"/>
          <w:lang w:eastAsia="ru-RU"/>
        </w:rPr>
        <w:t>1)</w:t>
      </w:r>
      <w:r>
        <w:rPr>
          <w:sz w:val="28"/>
          <w:szCs w:val="28"/>
          <w:lang w:eastAsia="ru-RU"/>
        </w:rPr>
        <w:tab/>
      </w:r>
      <w:r w:rsidRPr="00A4482D">
        <w:rPr>
          <w:sz w:val="28"/>
          <w:szCs w:val="28"/>
          <w:lang w:eastAsia="ru-RU"/>
        </w:rPr>
        <w:t xml:space="preserve">исправленные документы, являющиеся результатом предоставления </w:t>
      </w:r>
      <w:r w:rsidRPr="003E5AAB">
        <w:rPr>
          <w:sz w:val="28"/>
          <w:szCs w:val="28"/>
        </w:rPr>
        <w:t>Муниципаль</w:t>
      </w:r>
      <w:r w:rsidRPr="003E5AAB">
        <w:rPr>
          <w:sz w:val="28"/>
          <w:szCs w:val="28"/>
          <w:lang w:eastAsia="ru-RU"/>
        </w:rPr>
        <w:t>ной</w:t>
      </w:r>
      <w:r w:rsidRPr="00A4482D">
        <w:rPr>
          <w:sz w:val="28"/>
          <w:szCs w:val="28"/>
          <w:lang w:eastAsia="ru-RU"/>
        </w:rPr>
        <w:t xml:space="preserve"> услуги;</w:t>
      </w:r>
    </w:p>
    <w:p w14:paraId="59E320D5" w14:textId="77777777" w:rsidR="00C61D1E" w:rsidRPr="00A4482D" w:rsidRDefault="00C61D1E" w:rsidP="00C61D1E">
      <w:pPr>
        <w:ind w:firstLine="709"/>
        <w:jc w:val="both"/>
        <w:outlineLvl w:val="1"/>
        <w:rPr>
          <w:sz w:val="28"/>
          <w:szCs w:val="28"/>
          <w:lang w:eastAsia="ru-RU"/>
        </w:rPr>
      </w:pPr>
      <w:r>
        <w:rPr>
          <w:sz w:val="28"/>
          <w:szCs w:val="28"/>
          <w:lang w:eastAsia="ru-RU"/>
        </w:rPr>
        <w:t>2)</w:t>
      </w:r>
      <w:r>
        <w:rPr>
          <w:sz w:val="28"/>
          <w:szCs w:val="28"/>
          <w:lang w:eastAsia="ru-RU"/>
        </w:rPr>
        <w:tab/>
      </w:r>
      <w:r w:rsidRPr="00A4482D">
        <w:rPr>
          <w:sz w:val="28"/>
          <w:szCs w:val="28"/>
          <w:lang w:eastAsia="ru-RU"/>
        </w:rPr>
        <w:t xml:space="preserve">мотивированный отказ в исправлении опечаток и (или) ошибок, допущенных в документах, выданных в результате предоставления </w:t>
      </w:r>
      <w:r w:rsidRPr="003E5AAB">
        <w:rPr>
          <w:sz w:val="28"/>
          <w:szCs w:val="28"/>
        </w:rPr>
        <w:t>Муниципаль</w:t>
      </w:r>
      <w:r w:rsidRPr="003E5AAB">
        <w:rPr>
          <w:sz w:val="28"/>
          <w:szCs w:val="28"/>
          <w:lang w:eastAsia="ru-RU"/>
        </w:rPr>
        <w:t>ной</w:t>
      </w:r>
      <w:r w:rsidRPr="00A4482D">
        <w:rPr>
          <w:sz w:val="28"/>
          <w:szCs w:val="28"/>
          <w:lang w:eastAsia="ru-RU"/>
        </w:rPr>
        <w:t xml:space="preserve"> услуги.</w:t>
      </w:r>
    </w:p>
    <w:p w14:paraId="796F6032"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3E5AAB">
        <w:rPr>
          <w:b w:val="0"/>
          <w:sz w:val="28"/>
          <w:szCs w:val="28"/>
        </w:rPr>
        <w:t xml:space="preserve">Предоставление результата </w:t>
      </w:r>
      <w:r>
        <w:rPr>
          <w:b w:val="0"/>
          <w:sz w:val="28"/>
          <w:szCs w:val="28"/>
        </w:rPr>
        <w:t>Муниципаль</w:t>
      </w:r>
      <w:r w:rsidRPr="003E5AAB">
        <w:rPr>
          <w:b w:val="0"/>
          <w:sz w:val="28"/>
          <w:szCs w:val="28"/>
        </w:rPr>
        <w:t xml:space="preserve">ной услуги осуществляется в течение 3 рабочих дней со дня принятия решения о предоставлении (отказе в предоставлении) </w:t>
      </w:r>
      <w:r>
        <w:rPr>
          <w:b w:val="0"/>
          <w:sz w:val="28"/>
          <w:szCs w:val="28"/>
        </w:rPr>
        <w:t>Муниципаль</w:t>
      </w:r>
      <w:r w:rsidRPr="003E5AAB">
        <w:rPr>
          <w:b w:val="0"/>
          <w:sz w:val="28"/>
          <w:szCs w:val="28"/>
        </w:rPr>
        <w:t>ной услуги.</w:t>
      </w:r>
    </w:p>
    <w:p w14:paraId="40CA4FAE"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3E5AAB">
        <w:rPr>
          <w:b w:val="0"/>
          <w:sz w:val="28"/>
          <w:szCs w:val="28"/>
        </w:rPr>
        <w:t xml:space="preserve">Результат предоставления </w:t>
      </w:r>
      <w:r>
        <w:rPr>
          <w:b w:val="0"/>
          <w:sz w:val="28"/>
          <w:szCs w:val="28"/>
        </w:rPr>
        <w:t>Муниципаль</w:t>
      </w:r>
      <w:r w:rsidRPr="003E5AAB">
        <w:rPr>
          <w:b w:val="0"/>
          <w:sz w:val="28"/>
          <w:szCs w:val="28"/>
        </w:rPr>
        <w:t>ной услуги предоставляется заявителю способом, указанным в запросе:</w:t>
      </w:r>
    </w:p>
    <w:p w14:paraId="2C5FA73F" w14:textId="77777777" w:rsidR="00C61D1E" w:rsidRPr="003E5AAB" w:rsidRDefault="00C61D1E" w:rsidP="00C61D1E">
      <w:pPr>
        <w:pStyle w:val="ConsPlusTitle"/>
        <w:tabs>
          <w:tab w:val="left" w:pos="567"/>
        </w:tabs>
        <w:ind w:firstLine="709"/>
        <w:jc w:val="both"/>
        <w:outlineLvl w:val="1"/>
        <w:rPr>
          <w:b w:val="0"/>
          <w:sz w:val="28"/>
          <w:szCs w:val="28"/>
        </w:rPr>
      </w:pPr>
      <w:r w:rsidRPr="003E5AAB">
        <w:rPr>
          <w:b w:val="0"/>
          <w:sz w:val="28"/>
          <w:szCs w:val="28"/>
        </w:rPr>
        <w:t xml:space="preserve">в виде бумажного документа, который вручается заявителю при личном обращении в </w:t>
      </w:r>
      <w:r>
        <w:rPr>
          <w:b w:val="0"/>
          <w:sz w:val="28"/>
          <w:szCs w:val="28"/>
        </w:rPr>
        <w:t>орган местного самоуправления</w:t>
      </w:r>
      <w:r w:rsidRPr="003E5AAB">
        <w:rPr>
          <w:b w:val="0"/>
          <w:sz w:val="28"/>
          <w:szCs w:val="28"/>
        </w:rPr>
        <w:t>, либо направляется через организацию почтовой связи.</w:t>
      </w:r>
    </w:p>
    <w:p w14:paraId="6C9FD7FA"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3E5AAB">
        <w:rPr>
          <w:b w:val="0"/>
          <w:sz w:val="28"/>
          <w:szCs w:val="28"/>
        </w:rPr>
        <w:t xml:space="preserve">Возможность предоставления результата предоставления </w:t>
      </w:r>
      <w:r>
        <w:rPr>
          <w:b w:val="0"/>
          <w:sz w:val="28"/>
          <w:szCs w:val="28"/>
        </w:rPr>
        <w:t>Муниципаль</w:t>
      </w:r>
      <w:r w:rsidRPr="003E5AAB">
        <w:rPr>
          <w:b w:val="0"/>
          <w:sz w:val="28"/>
          <w:szCs w:val="28"/>
        </w:rPr>
        <w:t xml:space="preserve">ной услуги в </w:t>
      </w:r>
      <w:r>
        <w:rPr>
          <w:b w:val="0"/>
          <w:sz w:val="28"/>
          <w:szCs w:val="28"/>
        </w:rPr>
        <w:t>органе местного самоуправления</w:t>
      </w:r>
      <w:r w:rsidRPr="003E5AAB">
        <w:rPr>
          <w:b w:val="0"/>
          <w:sz w:val="28"/>
          <w:szCs w:val="28"/>
        </w:rPr>
        <w:t xml:space="preserve"> по выбору заявителя независимо от его места жительства или места пребывания не предусмотрена.</w:t>
      </w:r>
    </w:p>
    <w:p w14:paraId="4B2D8596" w14:textId="77777777" w:rsidR="00C61D1E" w:rsidRDefault="00C61D1E" w:rsidP="00C61D1E">
      <w:pPr>
        <w:pStyle w:val="ConsPlusTitle"/>
        <w:tabs>
          <w:tab w:val="left" w:pos="567"/>
        </w:tabs>
        <w:jc w:val="both"/>
        <w:outlineLvl w:val="1"/>
        <w:rPr>
          <w:b w:val="0"/>
          <w:sz w:val="28"/>
          <w:szCs w:val="28"/>
        </w:rPr>
      </w:pPr>
    </w:p>
    <w:p w14:paraId="2C6A9765" w14:textId="77777777" w:rsidR="00C61D1E" w:rsidRPr="003E5AAB" w:rsidRDefault="00C61D1E" w:rsidP="00C61D1E">
      <w:pPr>
        <w:jc w:val="center"/>
        <w:outlineLvl w:val="1"/>
        <w:rPr>
          <w:b/>
          <w:sz w:val="28"/>
          <w:szCs w:val="28"/>
          <w:lang w:eastAsia="ru-RU"/>
        </w:rPr>
      </w:pPr>
      <w:r w:rsidRPr="003E5AAB">
        <w:rPr>
          <w:b/>
          <w:sz w:val="28"/>
          <w:szCs w:val="28"/>
          <w:lang w:eastAsia="ru-RU"/>
        </w:rPr>
        <w:t>Административная процедура</w:t>
      </w:r>
    </w:p>
    <w:p w14:paraId="103ED79C" w14:textId="77777777" w:rsidR="00C61D1E" w:rsidRPr="003E5AAB" w:rsidRDefault="00C61D1E" w:rsidP="00C61D1E">
      <w:pPr>
        <w:jc w:val="center"/>
        <w:outlineLvl w:val="1"/>
        <w:rPr>
          <w:b/>
          <w:sz w:val="28"/>
          <w:szCs w:val="28"/>
          <w:lang w:eastAsia="ru-RU"/>
        </w:rPr>
      </w:pPr>
      <w:r w:rsidRPr="003E5AAB">
        <w:rPr>
          <w:b/>
          <w:sz w:val="28"/>
          <w:szCs w:val="28"/>
          <w:lang w:eastAsia="ru-RU"/>
        </w:rPr>
        <w:t>«Получение дополнительных сведений для варианта</w:t>
      </w:r>
    </w:p>
    <w:p w14:paraId="55E22DF3" w14:textId="77777777" w:rsidR="00C61D1E" w:rsidRPr="003E5AAB" w:rsidRDefault="00C61D1E" w:rsidP="00C61D1E">
      <w:pPr>
        <w:pStyle w:val="ConsPlusTitle"/>
        <w:tabs>
          <w:tab w:val="left" w:pos="567"/>
        </w:tabs>
        <w:jc w:val="center"/>
        <w:outlineLvl w:val="1"/>
        <w:rPr>
          <w:b w:val="0"/>
          <w:sz w:val="28"/>
          <w:szCs w:val="28"/>
        </w:rPr>
      </w:pPr>
      <w:r w:rsidRPr="003E5AAB">
        <w:rPr>
          <w:sz w:val="28"/>
          <w:szCs w:val="28"/>
        </w:rPr>
        <w:t>предоставления № 2»</w:t>
      </w:r>
    </w:p>
    <w:p w14:paraId="6109988B" w14:textId="77777777" w:rsidR="00C61D1E" w:rsidRDefault="00C61D1E" w:rsidP="00C61D1E">
      <w:pPr>
        <w:pStyle w:val="ConsPlusTitle"/>
        <w:tabs>
          <w:tab w:val="left" w:pos="567"/>
        </w:tabs>
        <w:jc w:val="both"/>
        <w:outlineLvl w:val="1"/>
        <w:rPr>
          <w:b w:val="0"/>
          <w:sz w:val="28"/>
          <w:szCs w:val="28"/>
        </w:rPr>
      </w:pPr>
    </w:p>
    <w:p w14:paraId="482E0175"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3E5AAB">
        <w:rPr>
          <w:b w:val="0"/>
          <w:sz w:val="28"/>
          <w:szCs w:val="28"/>
        </w:rPr>
        <w:t xml:space="preserve">Получение дополнительных сведений и (или) информации в рамках </w:t>
      </w:r>
      <w:r w:rsidRPr="003E5AAB">
        <w:rPr>
          <w:b w:val="0"/>
          <w:sz w:val="28"/>
          <w:szCs w:val="28"/>
        </w:rPr>
        <w:lastRenderedPageBreak/>
        <w:t xml:space="preserve">предоставления </w:t>
      </w:r>
      <w:r>
        <w:rPr>
          <w:b w:val="0"/>
          <w:sz w:val="28"/>
          <w:szCs w:val="28"/>
        </w:rPr>
        <w:t>Муниципаль</w:t>
      </w:r>
      <w:r w:rsidRPr="003E5AAB">
        <w:rPr>
          <w:b w:val="0"/>
          <w:sz w:val="28"/>
          <w:szCs w:val="28"/>
        </w:rPr>
        <w:t>ной услуги не предусмотрено.</w:t>
      </w:r>
    </w:p>
    <w:p w14:paraId="27FAD41A" w14:textId="77777777" w:rsidR="00C61D1E" w:rsidRPr="003C5046" w:rsidRDefault="00C61D1E" w:rsidP="00C61D1E">
      <w:pPr>
        <w:pStyle w:val="ConsPlusTitle"/>
        <w:tabs>
          <w:tab w:val="left" w:pos="567"/>
        </w:tabs>
        <w:ind w:firstLine="709"/>
        <w:jc w:val="both"/>
        <w:outlineLvl w:val="1"/>
        <w:rPr>
          <w:b w:val="0"/>
          <w:sz w:val="28"/>
          <w:szCs w:val="28"/>
        </w:rPr>
      </w:pPr>
      <w:r w:rsidRPr="003C5046">
        <w:rPr>
          <w:b w:val="0"/>
          <w:sz w:val="28"/>
          <w:szCs w:val="28"/>
        </w:rPr>
        <w:t xml:space="preserve">Необходимость для приостановления предоставления </w:t>
      </w:r>
      <w:r>
        <w:rPr>
          <w:b w:val="0"/>
          <w:sz w:val="28"/>
          <w:szCs w:val="28"/>
        </w:rPr>
        <w:t>Муниципаль</w:t>
      </w:r>
      <w:r w:rsidRPr="003E5AAB">
        <w:rPr>
          <w:b w:val="0"/>
          <w:sz w:val="28"/>
          <w:szCs w:val="28"/>
        </w:rPr>
        <w:t>ной</w:t>
      </w:r>
      <w:r w:rsidRPr="003C5046">
        <w:rPr>
          <w:b w:val="0"/>
          <w:sz w:val="28"/>
          <w:szCs w:val="28"/>
        </w:rPr>
        <w:t xml:space="preserve"> услуги при необходимости получения от заявителя дополнительных сведений отсутствует.</w:t>
      </w:r>
    </w:p>
    <w:p w14:paraId="5CA7A0D1" w14:textId="77777777" w:rsidR="00C61D1E" w:rsidRDefault="00C61D1E" w:rsidP="00C61D1E">
      <w:pPr>
        <w:pStyle w:val="ConsPlusTitle"/>
        <w:tabs>
          <w:tab w:val="left" w:pos="567"/>
        </w:tabs>
        <w:jc w:val="both"/>
        <w:outlineLvl w:val="1"/>
        <w:rPr>
          <w:b w:val="0"/>
          <w:sz w:val="28"/>
          <w:szCs w:val="28"/>
        </w:rPr>
      </w:pPr>
    </w:p>
    <w:p w14:paraId="25D154AF" w14:textId="77777777" w:rsidR="00C61D1E" w:rsidRPr="003C5046" w:rsidRDefault="00C61D1E" w:rsidP="00C61D1E">
      <w:pPr>
        <w:pStyle w:val="ConsPlusTitle"/>
        <w:numPr>
          <w:ilvl w:val="0"/>
          <w:numId w:val="4"/>
        </w:numPr>
        <w:tabs>
          <w:tab w:val="left" w:pos="567"/>
        </w:tabs>
        <w:adjustRightInd/>
        <w:ind w:left="0" w:firstLine="0"/>
        <w:jc w:val="center"/>
        <w:outlineLvl w:val="1"/>
        <w:rPr>
          <w:sz w:val="28"/>
          <w:szCs w:val="28"/>
        </w:rPr>
      </w:pPr>
      <w:r w:rsidRPr="003C5046">
        <w:rPr>
          <w:w w:val="105"/>
          <w:sz w:val="28"/>
          <w:szCs w:val="28"/>
        </w:rPr>
        <w:t>Формы</w:t>
      </w:r>
      <w:r w:rsidRPr="003C5046">
        <w:rPr>
          <w:spacing w:val="5"/>
          <w:w w:val="105"/>
          <w:sz w:val="28"/>
          <w:szCs w:val="28"/>
        </w:rPr>
        <w:t xml:space="preserve"> </w:t>
      </w:r>
      <w:r w:rsidRPr="003C5046">
        <w:rPr>
          <w:w w:val="105"/>
          <w:sz w:val="28"/>
          <w:szCs w:val="28"/>
        </w:rPr>
        <w:t>контроля</w:t>
      </w:r>
      <w:r w:rsidRPr="003C5046">
        <w:rPr>
          <w:spacing w:val="9"/>
          <w:w w:val="105"/>
          <w:sz w:val="28"/>
          <w:szCs w:val="28"/>
        </w:rPr>
        <w:t xml:space="preserve"> </w:t>
      </w:r>
      <w:r w:rsidRPr="003C5046">
        <w:rPr>
          <w:w w:val="105"/>
          <w:sz w:val="28"/>
          <w:szCs w:val="28"/>
        </w:rPr>
        <w:t>за</w:t>
      </w:r>
      <w:r w:rsidRPr="003C5046">
        <w:rPr>
          <w:spacing w:val="2"/>
          <w:w w:val="105"/>
          <w:sz w:val="28"/>
          <w:szCs w:val="28"/>
        </w:rPr>
        <w:t xml:space="preserve"> </w:t>
      </w:r>
      <w:r w:rsidRPr="003C5046">
        <w:rPr>
          <w:w w:val="105"/>
          <w:sz w:val="28"/>
          <w:szCs w:val="28"/>
        </w:rPr>
        <w:t>исполнением</w:t>
      </w:r>
      <w:r w:rsidRPr="003C5046">
        <w:rPr>
          <w:spacing w:val="22"/>
          <w:w w:val="105"/>
          <w:sz w:val="28"/>
          <w:szCs w:val="28"/>
        </w:rPr>
        <w:t xml:space="preserve"> </w:t>
      </w:r>
      <w:r w:rsidRPr="003C5046">
        <w:rPr>
          <w:w w:val="105"/>
          <w:sz w:val="28"/>
          <w:szCs w:val="28"/>
        </w:rPr>
        <w:t xml:space="preserve">административного </w:t>
      </w:r>
      <w:r w:rsidRPr="003C5046">
        <w:rPr>
          <w:spacing w:val="-2"/>
          <w:w w:val="105"/>
          <w:sz w:val="28"/>
          <w:szCs w:val="28"/>
        </w:rPr>
        <w:t>регламента</w:t>
      </w:r>
    </w:p>
    <w:p w14:paraId="6AAA807C" w14:textId="77777777" w:rsidR="00C61D1E" w:rsidRPr="003C5046" w:rsidRDefault="00C61D1E" w:rsidP="00C61D1E">
      <w:pPr>
        <w:pStyle w:val="ConsPlusTitle"/>
        <w:tabs>
          <w:tab w:val="left" w:pos="567"/>
        </w:tabs>
        <w:jc w:val="both"/>
        <w:outlineLvl w:val="1"/>
        <w:rPr>
          <w:b w:val="0"/>
          <w:sz w:val="28"/>
          <w:szCs w:val="28"/>
        </w:rPr>
      </w:pPr>
    </w:p>
    <w:p w14:paraId="2A0FF6C1" w14:textId="77777777" w:rsidR="00C61D1E" w:rsidRPr="003C5046" w:rsidRDefault="00C61D1E" w:rsidP="00C61D1E">
      <w:pPr>
        <w:pStyle w:val="ConsPlusTitle"/>
        <w:tabs>
          <w:tab w:val="left" w:pos="567"/>
        </w:tabs>
        <w:jc w:val="center"/>
        <w:outlineLvl w:val="1"/>
        <w:rPr>
          <w:sz w:val="28"/>
          <w:szCs w:val="28"/>
        </w:rPr>
      </w:pPr>
      <w:r w:rsidRPr="003C5046">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17A1E8F" w14:textId="77777777" w:rsidR="00C61D1E" w:rsidRPr="003C5046" w:rsidRDefault="00C61D1E" w:rsidP="00C61D1E">
      <w:pPr>
        <w:pStyle w:val="ConsPlusTitle"/>
        <w:tabs>
          <w:tab w:val="left" w:pos="567"/>
        </w:tabs>
        <w:jc w:val="both"/>
        <w:outlineLvl w:val="1"/>
        <w:rPr>
          <w:b w:val="0"/>
          <w:sz w:val="28"/>
          <w:szCs w:val="28"/>
        </w:rPr>
      </w:pPr>
    </w:p>
    <w:p w14:paraId="04F322A1"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3C5046">
        <w:rPr>
          <w:b w:val="0"/>
          <w:sz w:val="28"/>
          <w:szCs w:val="28"/>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w:t>
      </w:r>
      <w:r>
        <w:rPr>
          <w:b w:val="0"/>
          <w:sz w:val="28"/>
          <w:szCs w:val="28"/>
        </w:rPr>
        <w:t>Муниципаль</w:t>
      </w:r>
      <w:r w:rsidRPr="003E5AAB">
        <w:rPr>
          <w:b w:val="0"/>
          <w:sz w:val="28"/>
          <w:szCs w:val="28"/>
        </w:rPr>
        <w:t>ной</w:t>
      </w:r>
      <w:r w:rsidRPr="003C5046">
        <w:rPr>
          <w:b w:val="0"/>
          <w:sz w:val="28"/>
          <w:szCs w:val="28"/>
        </w:rPr>
        <w:t xml:space="preserve"> услуги, осуществляется должностными лицами </w:t>
      </w:r>
      <w:r>
        <w:rPr>
          <w:b w:val="0"/>
          <w:sz w:val="28"/>
          <w:szCs w:val="28"/>
        </w:rPr>
        <w:t>органа местного самоуправления</w:t>
      </w:r>
      <w:r w:rsidRPr="003C5046">
        <w:rPr>
          <w:b w:val="0"/>
          <w:sz w:val="28"/>
          <w:szCs w:val="28"/>
        </w:rPr>
        <w:t xml:space="preserve">, уполномоченными на осуществление контроля за предоставлением </w:t>
      </w:r>
      <w:r>
        <w:rPr>
          <w:b w:val="0"/>
          <w:sz w:val="28"/>
          <w:szCs w:val="28"/>
        </w:rPr>
        <w:t>Муниципаль</w:t>
      </w:r>
      <w:r w:rsidRPr="003E5AAB">
        <w:rPr>
          <w:b w:val="0"/>
          <w:sz w:val="28"/>
          <w:szCs w:val="28"/>
        </w:rPr>
        <w:t>ной</w:t>
      </w:r>
      <w:r w:rsidRPr="003C5046">
        <w:rPr>
          <w:b w:val="0"/>
          <w:sz w:val="28"/>
          <w:szCs w:val="28"/>
        </w:rPr>
        <w:t xml:space="preserve"> услуги.</w:t>
      </w:r>
    </w:p>
    <w:p w14:paraId="7E842352" w14:textId="77777777" w:rsidR="00C61D1E" w:rsidRPr="003C5046" w:rsidRDefault="00C61D1E" w:rsidP="00C61D1E">
      <w:pPr>
        <w:pStyle w:val="ConsPlusTitle"/>
        <w:tabs>
          <w:tab w:val="left" w:pos="567"/>
        </w:tabs>
        <w:ind w:firstLine="709"/>
        <w:jc w:val="both"/>
        <w:outlineLvl w:val="1"/>
        <w:rPr>
          <w:b w:val="0"/>
          <w:sz w:val="28"/>
          <w:szCs w:val="28"/>
        </w:rPr>
      </w:pPr>
      <w:r w:rsidRPr="003C5046">
        <w:rPr>
          <w:b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b w:val="0"/>
          <w:sz w:val="28"/>
          <w:szCs w:val="28"/>
        </w:rPr>
        <w:t>органа местного самоуправления</w:t>
      </w:r>
      <w:r w:rsidRPr="003C5046">
        <w:rPr>
          <w:b w:val="0"/>
          <w:sz w:val="28"/>
          <w:szCs w:val="28"/>
        </w:rPr>
        <w:t>.</w:t>
      </w:r>
    </w:p>
    <w:p w14:paraId="2E4C00C5" w14:textId="77777777" w:rsidR="00C61D1E" w:rsidRPr="00FC5957" w:rsidRDefault="00C61D1E" w:rsidP="00C61D1E">
      <w:pPr>
        <w:pStyle w:val="ConsPlusTitle"/>
        <w:numPr>
          <w:ilvl w:val="1"/>
          <w:numId w:val="4"/>
        </w:numPr>
        <w:tabs>
          <w:tab w:val="left" w:pos="567"/>
        </w:tabs>
        <w:adjustRightInd/>
        <w:ind w:left="0" w:firstLine="709"/>
        <w:jc w:val="both"/>
        <w:outlineLvl w:val="1"/>
        <w:rPr>
          <w:b w:val="0"/>
          <w:sz w:val="28"/>
          <w:szCs w:val="28"/>
        </w:rPr>
      </w:pPr>
      <w:r w:rsidRPr="00FC5957">
        <w:rPr>
          <w:b w:val="0"/>
          <w:sz w:val="28"/>
          <w:szCs w:val="28"/>
        </w:rPr>
        <w:t>Текущий контроль осуществляется путем проведения проверок:</w:t>
      </w:r>
    </w:p>
    <w:p w14:paraId="34C64256" w14:textId="77777777" w:rsidR="00C61D1E" w:rsidRDefault="00C61D1E" w:rsidP="00C61D1E">
      <w:pPr>
        <w:pStyle w:val="ConsPlusNormal"/>
        <w:numPr>
          <w:ilvl w:val="0"/>
          <w:numId w:val="7"/>
        </w:numPr>
        <w:ind w:left="0" w:firstLine="709"/>
        <w:jc w:val="both"/>
        <w:rPr>
          <w:rFonts w:ascii="Times New Roman" w:hAnsi="Times New Roman" w:cs="Times New Roman"/>
          <w:sz w:val="28"/>
          <w:szCs w:val="28"/>
        </w:rPr>
      </w:pPr>
      <w:r w:rsidRPr="00FC5957">
        <w:rPr>
          <w:rFonts w:ascii="Times New Roman" w:hAnsi="Times New Roman" w:cs="Times New Roman"/>
          <w:sz w:val="28"/>
          <w:szCs w:val="28"/>
        </w:rPr>
        <w:t xml:space="preserve">решений об отказе в приеме документов, необходимых для предоставления </w:t>
      </w:r>
      <w:r w:rsidRPr="0086013D">
        <w:rPr>
          <w:rFonts w:ascii="Times New Roman" w:hAnsi="Times New Roman" w:cs="Times New Roman"/>
          <w:sz w:val="28"/>
          <w:szCs w:val="28"/>
        </w:rPr>
        <w:t>Муниципаль</w:t>
      </w:r>
      <w:r w:rsidRPr="003E5AAB">
        <w:rPr>
          <w:rFonts w:ascii="Times New Roman" w:eastAsia="Times New Roman" w:hAnsi="Times New Roman" w:cs="Times New Roman"/>
          <w:sz w:val="28"/>
          <w:szCs w:val="28"/>
          <w:lang w:eastAsia="ru-RU"/>
        </w:rPr>
        <w:t>ной</w:t>
      </w:r>
      <w:r w:rsidRPr="00FC5957">
        <w:rPr>
          <w:rFonts w:ascii="Times New Roman" w:hAnsi="Times New Roman" w:cs="Times New Roman"/>
          <w:sz w:val="28"/>
          <w:szCs w:val="28"/>
        </w:rPr>
        <w:t xml:space="preserve"> услуги, поступивших через ЕПГУ;</w:t>
      </w:r>
    </w:p>
    <w:p w14:paraId="34EB9CA2" w14:textId="77777777" w:rsidR="00C61D1E" w:rsidRPr="0086013D" w:rsidRDefault="00C61D1E" w:rsidP="00C61D1E">
      <w:pPr>
        <w:pStyle w:val="a6"/>
        <w:widowControl/>
        <w:numPr>
          <w:ilvl w:val="0"/>
          <w:numId w:val="7"/>
        </w:numPr>
        <w:autoSpaceDE/>
        <w:autoSpaceDN/>
        <w:ind w:left="0" w:right="0" w:firstLine="709"/>
        <w:contextualSpacing/>
        <w:rPr>
          <w:lang w:eastAsia="hi-IN" w:bidi="hi-IN"/>
        </w:rPr>
      </w:pPr>
      <w:r w:rsidRPr="00FC5957">
        <w:rPr>
          <w:sz w:val="28"/>
          <w:szCs w:val="28"/>
        </w:rPr>
        <w:t>решений о предоставлении (об отказе в предоставлении) государственной услуги;</w:t>
      </w:r>
    </w:p>
    <w:p w14:paraId="4DE4BFF4" w14:textId="77777777" w:rsidR="00C61D1E" w:rsidRPr="0086013D" w:rsidRDefault="00C61D1E" w:rsidP="00C61D1E">
      <w:pPr>
        <w:pStyle w:val="a6"/>
        <w:widowControl/>
        <w:numPr>
          <w:ilvl w:val="0"/>
          <w:numId w:val="7"/>
        </w:numPr>
        <w:autoSpaceDE/>
        <w:autoSpaceDN/>
        <w:ind w:left="0" w:right="0" w:firstLine="709"/>
        <w:contextualSpacing/>
        <w:rPr>
          <w:lang w:eastAsia="hi-IN" w:bidi="hi-IN"/>
        </w:rPr>
      </w:pPr>
      <w:r w:rsidRPr="0086013D">
        <w:rPr>
          <w:sz w:val="28"/>
          <w:szCs w:val="28"/>
        </w:rPr>
        <w:t>выявления и устранения нарушений прав граждан;</w:t>
      </w:r>
    </w:p>
    <w:p w14:paraId="5BA4C9F5" w14:textId="77777777" w:rsidR="00C61D1E" w:rsidRPr="0086013D" w:rsidRDefault="00C61D1E" w:rsidP="00C61D1E">
      <w:pPr>
        <w:pStyle w:val="a6"/>
        <w:widowControl/>
        <w:numPr>
          <w:ilvl w:val="0"/>
          <w:numId w:val="7"/>
        </w:numPr>
        <w:autoSpaceDE/>
        <w:autoSpaceDN/>
        <w:ind w:left="0" w:right="0" w:firstLine="709"/>
        <w:contextualSpacing/>
        <w:rPr>
          <w:lang w:eastAsia="hi-IN" w:bidi="hi-IN"/>
        </w:rPr>
      </w:pPr>
      <w:r w:rsidRPr="0086013D">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BE49F6F" w14:textId="77777777" w:rsidR="00C61D1E" w:rsidRDefault="00C61D1E" w:rsidP="00C61D1E">
      <w:pPr>
        <w:pStyle w:val="ConsPlusTitle"/>
        <w:tabs>
          <w:tab w:val="left" w:pos="567"/>
        </w:tabs>
        <w:ind w:left="709"/>
        <w:jc w:val="both"/>
        <w:outlineLvl w:val="1"/>
        <w:rPr>
          <w:b w:val="0"/>
          <w:sz w:val="28"/>
          <w:szCs w:val="28"/>
        </w:rPr>
      </w:pPr>
    </w:p>
    <w:p w14:paraId="6CC54096" w14:textId="77777777" w:rsidR="00C61D1E" w:rsidRPr="0086013D" w:rsidRDefault="00C61D1E" w:rsidP="00C61D1E">
      <w:pPr>
        <w:pStyle w:val="ConsPlusTitle"/>
        <w:tabs>
          <w:tab w:val="left" w:pos="567"/>
        </w:tabs>
        <w:ind w:left="709"/>
        <w:jc w:val="center"/>
        <w:outlineLvl w:val="1"/>
        <w:rPr>
          <w:sz w:val="28"/>
          <w:szCs w:val="28"/>
        </w:rPr>
      </w:pPr>
      <w:r w:rsidRPr="0086013D">
        <w:rPr>
          <w:sz w:val="28"/>
          <w:szCs w:val="28"/>
        </w:rPr>
        <w:t xml:space="preserve">Порядок и периодичность осуществления плановых и внеплановых проверок полноты и качества предоставления </w:t>
      </w:r>
      <w:r>
        <w:rPr>
          <w:sz w:val="28"/>
          <w:szCs w:val="28"/>
        </w:rPr>
        <w:t>муниципаль</w:t>
      </w:r>
      <w:r w:rsidRPr="0086013D">
        <w:rPr>
          <w:sz w:val="28"/>
          <w:szCs w:val="28"/>
        </w:rPr>
        <w:t xml:space="preserve">ной услуги, в том числе порядок и формы контроля за полнотой и качеством предоставления </w:t>
      </w:r>
      <w:r>
        <w:rPr>
          <w:sz w:val="28"/>
          <w:szCs w:val="28"/>
        </w:rPr>
        <w:t>муниципаль</w:t>
      </w:r>
      <w:r w:rsidRPr="0086013D">
        <w:rPr>
          <w:sz w:val="28"/>
          <w:szCs w:val="28"/>
        </w:rPr>
        <w:t>ной услуги</w:t>
      </w:r>
    </w:p>
    <w:p w14:paraId="664B9D78" w14:textId="77777777" w:rsidR="00C61D1E" w:rsidRDefault="00C61D1E" w:rsidP="00C61D1E">
      <w:pPr>
        <w:pStyle w:val="ConsPlusTitle"/>
        <w:tabs>
          <w:tab w:val="left" w:pos="567"/>
        </w:tabs>
        <w:ind w:left="709"/>
        <w:jc w:val="both"/>
        <w:outlineLvl w:val="1"/>
        <w:rPr>
          <w:b w:val="0"/>
          <w:sz w:val="28"/>
          <w:szCs w:val="28"/>
        </w:rPr>
      </w:pPr>
    </w:p>
    <w:p w14:paraId="7DE502D8"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6013D">
        <w:rPr>
          <w:b w:val="0"/>
          <w:sz w:val="28"/>
          <w:szCs w:val="28"/>
        </w:rPr>
        <w:t xml:space="preserve">Контроль за полнотой и качеством предоставления </w:t>
      </w:r>
      <w:r>
        <w:rPr>
          <w:b w:val="0"/>
          <w:sz w:val="28"/>
          <w:szCs w:val="28"/>
        </w:rPr>
        <w:t>Муниципаль</w:t>
      </w:r>
      <w:r w:rsidRPr="0086013D">
        <w:rPr>
          <w:b w:val="0"/>
          <w:sz w:val="28"/>
          <w:szCs w:val="28"/>
        </w:rPr>
        <w:t>ной услуги включает в себя проведение плановых и внеплановых проверок.</w:t>
      </w:r>
    </w:p>
    <w:p w14:paraId="55AB1B25"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6013D">
        <w:rPr>
          <w:b w:val="0"/>
          <w:sz w:val="28"/>
          <w:szCs w:val="28"/>
        </w:rPr>
        <w:t xml:space="preserve">Плановые проверки осуществляются на основании организационно-распорядительного акта </w:t>
      </w:r>
      <w:r>
        <w:rPr>
          <w:b w:val="0"/>
          <w:sz w:val="28"/>
          <w:szCs w:val="28"/>
        </w:rPr>
        <w:t>органа местного самоуправления</w:t>
      </w:r>
      <w:r w:rsidRPr="0086013D">
        <w:rPr>
          <w:b w:val="0"/>
          <w:sz w:val="28"/>
          <w:szCs w:val="28"/>
        </w:rPr>
        <w:t>.</w:t>
      </w:r>
    </w:p>
    <w:p w14:paraId="203D2BE4" w14:textId="77777777" w:rsidR="00C61D1E" w:rsidRPr="0086013D" w:rsidRDefault="00C61D1E" w:rsidP="00C61D1E">
      <w:pPr>
        <w:pStyle w:val="ConsPlusTitle"/>
        <w:tabs>
          <w:tab w:val="left" w:pos="567"/>
        </w:tabs>
        <w:ind w:firstLine="709"/>
        <w:jc w:val="both"/>
        <w:outlineLvl w:val="1"/>
        <w:rPr>
          <w:b w:val="0"/>
          <w:sz w:val="28"/>
          <w:szCs w:val="28"/>
        </w:rPr>
      </w:pPr>
      <w:r w:rsidRPr="0086013D">
        <w:rPr>
          <w:b w:val="0"/>
          <w:sz w:val="28"/>
          <w:szCs w:val="28"/>
        </w:rPr>
        <w:t xml:space="preserve">При плановой проверке полноты и качества предоставления </w:t>
      </w:r>
      <w:r>
        <w:rPr>
          <w:b w:val="0"/>
          <w:sz w:val="28"/>
          <w:szCs w:val="28"/>
        </w:rPr>
        <w:t>Муниципаль</w:t>
      </w:r>
      <w:r w:rsidRPr="0086013D">
        <w:rPr>
          <w:b w:val="0"/>
          <w:sz w:val="28"/>
          <w:szCs w:val="28"/>
        </w:rPr>
        <w:t>ной услуги контролю подлежат:</w:t>
      </w:r>
    </w:p>
    <w:p w14:paraId="65C98E50"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1) соблюдение сроков 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00656DA8"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2) соблюдение положений Регламента;</w:t>
      </w:r>
    </w:p>
    <w:p w14:paraId="4E2C6A4C" w14:textId="77777777" w:rsidR="00C61D1E" w:rsidRPr="00A4482D" w:rsidRDefault="00C61D1E" w:rsidP="00C61D1E">
      <w:pPr>
        <w:pStyle w:val="ConsPlusNormal"/>
        <w:ind w:firstLine="709"/>
        <w:jc w:val="both"/>
        <w:rPr>
          <w:rFonts w:ascii="Times New Roman" w:hAnsi="Times New Roman" w:cs="Times New Roman"/>
          <w:sz w:val="28"/>
          <w:szCs w:val="28"/>
        </w:rPr>
      </w:pPr>
      <w:r w:rsidRPr="00A4482D">
        <w:rPr>
          <w:rFonts w:ascii="Times New Roman" w:hAnsi="Times New Roman" w:cs="Times New Roman"/>
          <w:sz w:val="28"/>
          <w:szCs w:val="28"/>
        </w:rPr>
        <w:t xml:space="preserve">3) правильность и обоснованность принятого решения об отказе в предоставлении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18F6BC28" w14:textId="77777777" w:rsidR="00C61D1E" w:rsidRPr="0086013D" w:rsidRDefault="00C61D1E" w:rsidP="00C61D1E">
      <w:pPr>
        <w:pStyle w:val="ConsPlusTitle"/>
        <w:tabs>
          <w:tab w:val="left" w:pos="567"/>
        </w:tabs>
        <w:ind w:firstLine="709"/>
        <w:jc w:val="both"/>
        <w:outlineLvl w:val="1"/>
        <w:rPr>
          <w:b w:val="0"/>
          <w:sz w:val="28"/>
          <w:szCs w:val="28"/>
        </w:rPr>
      </w:pPr>
      <w:r w:rsidRPr="0086013D">
        <w:rPr>
          <w:b w:val="0"/>
          <w:sz w:val="28"/>
          <w:szCs w:val="28"/>
        </w:rPr>
        <w:t xml:space="preserve">Периодичность проведения плановых проверок </w:t>
      </w:r>
      <w:r>
        <w:rPr>
          <w:b w:val="0"/>
          <w:sz w:val="28"/>
          <w:szCs w:val="28"/>
        </w:rPr>
        <w:t>–</w:t>
      </w:r>
      <w:r w:rsidRPr="0086013D">
        <w:rPr>
          <w:b w:val="0"/>
          <w:sz w:val="28"/>
          <w:szCs w:val="28"/>
        </w:rPr>
        <w:t xml:space="preserve"> не реже одного раза в год.</w:t>
      </w:r>
    </w:p>
    <w:p w14:paraId="4C9D0486"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86013D">
        <w:rPr>
          <w:b w:val="0"/>
          <w:sz w:val="28"/>
          <w:szCs w:val="28"/>
        </w:rPr>
        <w:t xml:space="preserve">Внеплановые проверки проводятся для проверки факта устранения </w:t>
      </w:r>
      <w:r w:rsidRPr="0086013D">
        <w:rPr>
          <w:b w:val="0"/>
          <w:sz w:val="28"/>
          <w:szCs w:val="28"/>
        </w:rPr>
        <w:lastRenderedPageBreak/>
        <w:t xml:space="preserve">ранее выявленных нарушений, а также в случае получения жалоб на действия (бездействие) </w:t>
      </w:r>
      <w:r>
        <w:rPr>
          <w:b w:val="0"/>
          <w:sz w:val="28"/>
          <w:szCs w:val="28"/>
        </w:rPr>
        <w:t>органа местного самоуправления</w:t>
      </w:r>
      <w:r w:rsidRPr="0086013D">
        <w:rPr>
          <w:b w:val="0"/>
          <w:sz w:val="28"/>
          <w:szCs w:val="28"/>
        </w:rPr>
        <w:t xml:space="preserve">, должностных лиц </w:t>
      </w:r>
      <w:r>
        <w:rPr>
          <w:b w:val="0"/>
          <w:sz w:val="28"/>
          <w:szCs w:val="28"/>
        </w:rPr>
        <w:t>органа местного самоуправления</w:t>
      </w:r>
      <w:r w:rsidRPr="0086013D">
        <w:rPr>
          <w:b w:val="0"/>
          <w:sz w:val="28"/>
          <w:szCs w:val="28"/>
        </w:rPr>
        <w:t>. Проверки также проводятся по обращению заявителя.</w:t>
      </w:r>
    </w:p>
    <w:p w14:paraId="3EC37926"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B047FF">
        <w:rPr>
          <w:b w:val="0"/>
          <w:sz w:val="28"/>
          <w:szCs w:val="28"/>
        </w:rPr>
        <w:t>Основанием для проведения внеплановых проверок являются:</w:t>
      </w:r>
    </w:p>
    <w:p w14:paraId="6C0B72EE" w14:textId="77777777" w:rsidR="00C61D1E" w:rsidRDefault="00C61D1E" w:rsidP="00C61D1E">
      <w:pPr>
        <w:pStyle w:val="ConsPlusTitle"/>
        <w:numPr>
          <w:ilvl w:val="0"/>
          <w:numId w:val="8"/>
        </w:numPr>
        <w:tabs>
          <w:tab w:val="left" w:pos="567"/>
        </w:tabs>
        <w:adjustRightInd/>
        <w:ind w:left="0" w:firstLine="709"/>
        <w:jc w:val="both"/>
        <w:outlineLvl w:val="1"/>
        <w:rPr>
          <w:b w:val="0"/>
          <w:sz w:val="28"/>
          <w:szCs w:val="28"/>
        </w:rPr>
      </w:pPr>
      <w:r w:rsidRPr="00B047FF">
        <w:rPr>
          <w:b w:val="0"/>
          <w:sz w:val="28"/>
          <w:szCs w:val="28"/>
        </w:rPr>
        <w:t>получение от государственных органов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w:t>
      </w:r>
    </w:p>
    <w:p w14:paraId="0E450349" w14:textId="77777777" w:rsidR="00C61D1E" w:rsidRPr="00B047FF" w:rsidRDefault="00C61D1E" w:rsidP="00C61D1E">
      <w:pPr>
        <w:pStyle w:val="ConsPlusTitle"/>
        <w:numPr>
          <w:ilvl w:val="0"/>
          <w:numId w:val="8"/>
        </w:numPr>
        <w:tabs>
          <w:tab w:val="left" w:pos="567"/>
        </w:tabs>
        <w:adjustRightInd/>
        <w:ind w:left="0" w:firstLine="709"/>
        <w:jc w:val="both"/>
        <w:outlineLvl w:val="1"/>
        <w:rPr>
          <w:b w:val="0"/>
          <w:sz w:val="28"/>
          <w:szCs w:val="28"/>
        </w:rPr>
      </w:pPr>
      <w:r w:rsidRPr="00B047FF">
        <w:rPr>
          <w:b w:val="0"/>
          <w:sz w:val="28"/>
          <w:szCs w:val="28"/>
        </w:rPr>
        <w:t xml:space="preserve">обращения граждан и юридических лиц на нарушения законодательства, в том числе на качество предоставления </w:t>
      </w:r>
      <w:r w:rsidRPr="00A6764B">
        <w:rPr>
          <w:b w:val="0"/>
          <w:sz w:val="28"/>
          <w:szCs w:val="28"/>
        </w:rPr>
        <w:t>муниципаль</w:t>
      </w:r>
      <w:r w:rsidRPr="00B047FF">
        <w:rPr>
          <w:b w:val="0"/>
          <w:sz w:val="28"/>
          <w:szCs w:val="28"/>
        </w:rPr>
        <w:t>ной услуги.</w:t>
      </w:r>
    </w:p>
    <w:p w14:paraId="089BAD83" w14:textId="77777777" w:rsidR="00C61D1E" w:rsidRDefault="00C61D1E" w:rsidP="00C61D1E">
      <w:pPr>
        <w:pStyle w:val="ConsPlusTitle"/>
        <w:tabs>
          <w:tab w:val="left" w:pos="567"/>
        </w:tabs>
        <w:ind w:firstLine="709"/>
        <w:jc w:val="both"/>
        <w:outlineLvl w:val="1"/>
        <w:rPr>
          <w:b w:val="0"/>
          <w:sz w:val="28"/>
          <w:szCs w:val="28"/>
        </w:rPr>
      </w:pPr>
      <w:r w:rsidRPr="00B047FF">
        <w:rPr>
          <w:b w:val="0"/>
          <w:sz w:val="28"/>
          <w:szCs w:val="28"/>
        </w:rPr>
        <w:t>Внеплановые проверки проводятся по мере необходимости при наличии оснований для их проведения.</w:t>
      </w:r>
    </w:p>
    <w:p w14:paraId="575C3196" w14:textId="77777777" w:rsidR="00C61D1E" w:rsidRDefault="00C61D1E" w:rsidP="00C61D1E">
      <w:pPr>
        <w:pStyle w:val="ConsPlusTitle"/>
        <w:tabs>
          <w:tab w:val="left" w:pos="567"/>
        </w:tabs>
        <w:ind w:left="709"/>
        <w:jc w:val="both"/>
        <w:outlineLvl w:val="1"/>
        <w:rPr>
          <w:b w:val="0"/>
          <w:sz w:val="28"/>
          <w:szCs w:val="28"/>
        </w:rPr>
      </w:pPr>
    </w:p>
    <w:p w14:paraId="06E72DC6" w14:textId="77777777" w:rsidR="00C61D1E" w:rsidRDefault="00C61D1E" w:rsidP="00C61D1E">
      <w:pPr>
        <w:pStyle w:val="ConsPlusTitle"/>
        <w:tabs>
          <w:tab w:val="left" w:pos="567"/>
        </w:tabs>
        <w:ind w:left="709"/>
        <w:jc w:val="center"/>
        <w:outlineLvl w:val="1"/>
        <w:rPr>
          <w:rFonts w:eastAsia="Calibri"/>
          <w:sz w:val="28"/>
          <w:szCs w:val="28"/>
          <w:lang w:eastAsia="en-US"/>
        </w:rPr>
      </w:pPr>
      <w:r w:rsidRPr="00A6764B">
        <w:rPr>
          <w:rFonts w:eastAsia="Calibri"/>
          <w:sz w:val="28"/>
          <w:szCs w:val="28"/>
          <w:lang w:eastAsia="en-US"/>
        </w:rPr>
        <w:t xml:space="preserve">Ответственность должностных лиц органа </w:t>
      </w:r>
      <w:r>
        <w:rPr>
          <w:rFonts w:eastAsia="Calibri"/>
          <w:sz w:val="28"/>
          <w:szCs w:val="28"/>
          <w:lang w:eastAsia="en-US"/>
        </w:rPr>
        <w:t>местного самоуправления</w:t>
      </w:r>
      <w:r w:rsidRPr="00A6764B">
        <w:rPr>
          <w:rFonts w:eastAsia="Calibri"/>
          <w:sz w:val="28"/>
          <w:szCs w:val="28"/>
          <w:lang w:eastAsia="en-US"/>
        </w:rPr>
        <w:t xml:space="preserve">, предоставляющего </w:t>
      </w:r>
      <w:r>
        <w:rPr>
          <w:rFonts w:eastAsia="Calibri"/>
          <w:sz w:val="28"/>
          <w:szCs w:val="28"/>
          <w:lang w:eastAsia="en-US"/>
        </w:rPr>
        <w:t>муниципаль</w:t>
      </w:r>
      <w:r w:rsidRPr="00A6764B">
        <w:rPr>
          <w:rFonts w:eastAsia="Calibri"/>
          <w:sz w:val="28"/>
          <w:szCs w:val="28"/>
          <w:lang w:eastAsia="en-US"/>
        </w:rPr>
        <w:t>ную услугу,</w:t>
      </w:r>
    </w:p>
    <w:p w14:paraId="6DD3B615" w14:textId="77777777" w:rsidR="00C61D1E" w:rsidRPr="00A6764B" w:rsidRDefault="00C61D1E" w:rsidP="00C61D1E">
      <w:pPr>
        <w:pStyle w:val="ConsPlusTitle"/>
        <w:tabs>
          <w:tab w:val="left" w:pos="567"/>
        </w:tabs>
        <w:ind w:left="709"/>
        <w:jc w:val="center"/>
        <w:outlineLvl w:val="1"/>
        <w:rPr>
          <w:sz w:val="28"/>
          <w:szCs w:val="28"/>
        </w:rPr>
      </w:pPr>
      <w:r w:rsidRPr="00A6764B">
        <w:rPr>
          <w:rFonts w:eastAsia="Calibri"/>
          <w:sz w:val="28"/>
          <w:szCs w:val="28"/>
          <w:lang w:eastAsia="en-US"/>
        </w:rPr>
        <w:t xml:space="preserve">за решения и действия (бездействие), принимаемые (осуществляемые) ими в ходе предоставления </w:t>
      </w:r>
      <w:r>
        <w:rPr>
          <w:rFonts w:eastAsia="Calibri"/>
          <w:sz w:val="28"/>
          <w:szCs w:val="28"/>
          <w:lang w:eastAsia="en-US"/>
        </w:rPr>
        <w:t>муниципаль</w:t>
      </w:r>
      <w:r w:rsidRPr="00A6764B">
        <w:rPr>
          <w:rFonts w:eastAsia="Calibri"/>
          <w:sz w:val="28"/>
          <w:szCs w:val="28"/>
          <w:lang w:eastAsia="en-US"/>
        </w:rPr>
        <w:t>ной услуги</w:t>
      </w:r>
    </w:p>
    <w:p w14:paraId="6DFD2376" w14:textId="77777777" w:rsidR="00C61D1E" w:rsidRDefault="00C61D1E" w:rsidP="00C61D1E">
      <w:pPr>
        <w:pStyle w:val="ConsPlusTitle"/>
        <w:tabs>
          <w:tab w:val="left" w:pos="567"/>
        </w:tabs>
        <w:ind w:left="709"/>
        <w:jc w:val="both"/>
        <w:outlineLvl w:val="1"/>
        <w:rPr>
          <w:b w:val="0"/>
          <w:sz w:val="28"/>
          <w:szCs w:val="28"/>
        </w:rPr>
      </w:pPr>
    </w:p>
    <w:p w14:paraId="23464BFF"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1213A7">
        <w:rPr>
          <w:b w:val="0"/>
          <w:sz w:val="28"/>
          <w:szCs w:val="28"/>
        </w:rPr>
        <w:t xml:space="preserve">Должностные лица органа местного самоуправления, ответственные за предоставление </w:t>
      </w:r>
      <w:r>
        <w:rPr>
          <w:b w:val="0"/>
          <w:sz w:val="28"/>
          <w:szCs w:val="28"/>
        </w:rPr>
        <w:t>Муниципаль</w:t>
      </w:r>
      <w:r w:rsidRPr="001213A7">
        <w:rPr>
          <w:b w:val="0"/>
          <w:sz w:val="28"/>
          <w:szCs w:val="28"/>
        </w:rPr>
        <w:t xml:space="preserve">ной услуги, несут персональную ответственность за соблюдение порядка и сроков предоставления </w:t>
      </w:r>
      <w:r>
        <w:rPr>
          <w:b w:val="0"/>
          <w:sz w:val="28"/>
          <w:szCs w:val="28"/>
        </w:rPr>
        <w:t>Муниципаль</w:t>
      </w:r>
      <w:r w:rsidRPr="001213A7">
        <w:rPr>
          <w:b w:val="0"/>
          <w:sz w:val="28"/>
          <w:szCs w:val="28"/>
        </w:rPr>
        <w:t>ной услуги.</w:t>
      </w:r>
    </w:p>
    <w:p w14:paraId="5ADE3F4A" w14:textId="77777777" w:rsidR="00C61D1E" w:rsidRDefault="00C61D1E" w:rsidP="00C61D1E">
      <w:pPr>
        <w:pStyle w:val="ConsPlusTitle"/>
        <w:tabs>
          <w:tab w:val="left" w:pos="567"/>
        </w:tabs>
        <w:jc w:val="both"/>
        <w:outlineLvl w:val="1"/>
        <w:rPr>
          <w:b w:val="0"/>
          <w:sz w:val="28"/>
          <w:szCs w:val="28"/>
        </w:rPr>
      </w:pPr>
    </w:p>
    <w:p w14:paraId="1B2EE8EE" w14:textId="77777777" w:rsidR="00C61D1E" w:rsidRDefault="00C61D1E" w:rsidP="00C61D1E">
      <w:pPr>
        <w:adjustRightInd w:val="0"/>
        <w:jc w:val="center"/>
        <w:rPr>
          <w:b/>
          <w:sz w:val="28"/>
          <w:szCs w:val="28"/>
          <w:lang w:eastAsia="ru-RU"/>
        </w:rPr>
      </w:pPr>
      <w:r w:rsidRPr="00A4482D">
        <w:rPr>
          <w:b/>
          <w:sz w:val="28"/>
          <w:szCs w:val="28"/>
          <w:lang w:eastAsia="ru-RU"/>
        </w:rPr>
        <w:t xml:space="preserve">Положения, характеризующие требования к порядку и формам контроля за предоставлением </w:t>
      </w:r>
      <w:r>
        <w:rPr>
          <w:b/>
          <w:sz w:val="28"/>
          <w:szCs w:val="28"/>
          <w:lang w:eastAsia="ru-RU"/>
        </w:rPr>
        <w:t>муниципаль</w:t>
      </w:r>
      <w:r w:rsidRPr="00A4482D">
        <w:rPr>
          <w:b/>
          <w:sz w:val="28"/>
          <w:szCs w:val="28"/>
          <w:lang w:eastAsia="ru-RU"/>
        </w:rPr>
        <w:t>ной услуги, в том числе</w:t>
      </w:r>
    </w:p>
    <w:p w14:paraId="71AAAD47" w14:textId="77777777" w:rsidR="00C61D1E" w:rsidRPr="00A4482D" w:rsidRDefault="00C61D1E" w:rsidP="00C61D1E">
      <w:pPr>
        <w:adjustRightInd w:val="0"/>
        <w:jc w:val="center"/>
        <w:rPr>
          <w:b/>
          <w:sz w:val="28"/>
          <w:szCs w:val="28"/>
          <w:lang w:eastAsia="ru-RU"/>
        </w:rPr>
      </w:pPr>
      <w:r w:rsidRPr="00A4482D">
        <w:rPr>
          <w:b/>
          <w:sz w:val="28"/>
          <w:szCs w:val="28"/>
          <w:lang w:eastAsia="ru-RU"/>
        </w:rPr>
        <w:t>со</w:t>
      </w:r>
      <w:r>
        <w:rPr>
          <w:b/>
          <w:sz w:val="28"/>
          <w:szCs w:val="28"/>
          <w:lang w:eastAsia="ru-RU"/>
        </w:rPr>
        <w:t xml:space="preserve"> </w:t>
      </w:r>
      <w:r w:rsidRPr="00A4482D">
        <w:rPr>
          <w:b/>
          <w:sz w:val="28"/>
          <w:szCs w:val="28"/>
          <w:lang w:eastAsia="ru-RU"/>
        </w:rPr>
        <w:t>стороны граждан, их объединений и организаций</w:t>
      </w:r>
    </w:p>
    <w:p w14:paraId="3BC66D30" w14:textId="77777777" w:rsidR="00C61D1E" w:rsidRPr="001213A7" w:rsidRDefault="00C61D1E" w:rsidP="00C61D1E">
      <w:pPr>
        <w:pStyle w:val="ConsPlusTitle"/>
        <w:tabs>
          <w:tab w:val="left" w:pos="567"/>
        </w:tabs>
        <w:jc w:val="both"/>
        <w:outlineLvl w:val="1"/>
        <w:rPr>
          <w:b w:val="0"/>
          <w:sz w:val="28"/>
          <w:szCs w:val="28"/>
        </w:rPr>
      </w:pPr>
    </w:p>
    <w:p w14:paraId="46578F99" w14:textId="77777777" w:rsidR="00C61D1E" w:rsidRPr="001213A7" w:rsidRDefault="00C61D1E" w:rsidP="00C61D1E">
      <w:pPr>
        <w:pStyle w:val="ConsPlusTitle"/>
        <w:numPr>
          <w:ilvl w:val="1"/>
          <w:numId w:val="4"/>
        </w:numPr>
        <w:tabs>
          <w:tab w:val="left" w:pos="567"/>
        </w:tabs>
        <w:adjustRightInd/>
        <w:ind w:left="0" w:firstLine="709"/>
        <w:jc w:val="both"/>
        <w:outlineLvl w:val="1"/>
        <w:rPr>
          <w:b w:val="0"/>
          <w:sz w:val="28"/>
          <w:szCs w:val="28"/>
        </w:rPr>
      </w:pPr>
      <w:r w:rsidRPr="001213A7">
        <w:rPr>
          <w:b w:val="0"/>
          <w:sz w:val="28"/>
          <w:szCs w:val="28"/>
        </w:rPr>
        <w:t xml:space="preserve">Контроль за предоставлением </w:t>
      </w:r>
      <w:r>
        <w:rPr>
          <w:b w:val="0"/>
          <w:sz w:val="28"/>
          <w:szCs w:val="28"/>
        </w:rPr>
        <w:t>Муниципаль</w:t>
      </w:r>
      <w:r w:rsidRPr="001213A7">
        <w:rPr>
          <w:b w:val="0"/>
          <w:sz w:val="28"/>
          <w:szCs w:val="28"/>
        </w:rPr>
        <w:t xml:space="preserve">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Pr>
          <w:b w:val="0"/>
          <w:sz w:val="28"/>
          <w:szCs w:val="28"/>
        </w:rPr>
        <w:t>Муниципаль</w:t>
      </w:r>
      <w:r w:rsidRPr="001213A7">
        <w:rPr>
          <w:b w:val="0"/>
          <w:sz w:val="28"/>
          <w:szCs w:val="28"/>
        </w:rPr>
        <w:t xml:space="preserve">ной услуги и принятием решений должностными лицами, путем проведения проверок соблюдения и исполнения должностными лицами </w:t>
      </w:r>
      <w:r>
        <w:rPr>
          <w:b w:val="0"/>
          <w:sz w:val="28"/>
          <w:szCs w:val="28"/>
        </w:rPr>
        <w:t>органа местного самоуправления</w:t>
      </w:r>
      <w:r w:rsidRPr="001213A7">
        <w:rPr>
          <w:b w:val="0"/>
          <w:sz w:val="28"/>
          <w:szCs w:val="28"/>
        </w:rPr>
        <w:t xml:space="preserve"> правовых актов Российской Федерации, а также положений Административного регламента.</w:t>
      </w:r>
    </w:p>
    <w:p w14:paraId="282CAD29" w14:textId="77777777" w:rsidR="00C61D1E" w:rsidRPr="001213A7" w:rsidRDefault="00C61D1E" w:rsidP="00C61D1E">
      <w:pPr>
        <w:pStyle w:val="ConsPlusTitle"/>
        <w:numPr>
          <w:ilvl w:val="1"/>
          <w:numId w:val="4"/>
        </w:numPr>
        <w:tabs>
          <w:tab w:val="left" w:pos="567"/>
        </w:tabs>
        <w:adjustRightInd/>
        <w:ind w:left="0" w:firstLine="709"/>
        <w:jc w:val="both"/>
        <w:outlineLvl w:val="1"/>
        <w:rPr>
          <w:b w:val="0"/>
          <w:sz w:val="28"/>
          <w:szCs w:val="28"/>
        </w:rPr>
      </w:pPr>
      <w:r w:rsidRPr="001213A7">
        <w:rPr>
          <w:b w:val="0"/>
          <w:sz w:val="28"/>
          <w:szCs w:val="28"/>
        </w:rPr>
        <w:t xml:space="preserve">Должностные лица </w:t>
      </w:r>
      <w:r>
        <w:rPr>
          <w:b w:val="0"/>
          <w:sz w:val="28"/>
          <w:szCs w:val="28"/>
        </w:rPr>
        <w:t xml:space="preserve">органа местного самоуправления </w:t>
      </w:r>
      <w:r w:rsidRPr="001213A7">
        <w:rPr>
          <w:b w:val="0"/>
          <w:sz w:val="28"/>
          <w:szCs w:val="28"/>
        </w:rPr>
        <w:t>принимают меры по прекращению допущенных нарушений, устраняют причины и условия, способствующие совершению нарушений.</w:t>
      </w:r>
    </w:p>
    <w:p w14:paraId="54FBC9CC" w14:textId="77777777" w:rsidR="00C61D1E" w:rsidRPr="001213A7" w:rsidRDefault="00C61D1E" w:rsidP="00C61D1E">
      <w:pPr>
        <w:pStyle w:val="ConsPlusTitle"/>
        <w:numPr>
          <w:ilvl w:val="1"/>
          <w:numId w:val="4"/>
        </w:numPr>
        <w:tabs>
          <w:tab w:val="left" w:pos="567"/>
        </w:tabs>
        <w:adjustRightInd/>
        <w:ind w:left="0" w:firstLine="709"/>
        <w:jc w:val="both"/>
        <w:outlineLvl w:val="1"/>
        <w:rPr>
          <w:b w:val="0"/>
          <w:sz w:val="28"/>
          <w:szCs w:val="28"/>
        </w:rPr>
      </w:pPr>
      <w:r w:rsidRPr="001213A7">
        <w:rPr>
          <w:b w:val="0"/>
          <w:sz w:val="28"/>
          <w:szCs w:val="28"/>
        </w:rPr>
        <w:t xml:space="preserve">Информация о результатах рассмотрения замечаний и предложений граждан доводится до сведения лиц, направивших эти замечания и предложения в </w:t>
      </w:r>
      <w:r>
        <w:rPr>
          <w:b w:val="0"/>
          <w:sz w:val="28"/>
          <w:szCs w:val="28"/>
        </w:rPr>
        <w:t>орган местного самоуправления</w:t>
      </w:r>
      <w:r w:rsidRPr="001213A7">
        <w:rPr>
          <w:b w:val="0"/>
          <w:sz w:val="28"/>
          <w:szCs w:val="28"/>
        </w:rPr>
        <w:t>.</w:t>
      </w:r>
    </w:p>
    <w:p w14:paraId="5A797106" w14:textId="77777777" w:rsidR="00C61D1E" w:rsidRPr="001213A7" w:rsidRDefault="00C61D1E" w:rsidP="00C61D1E">
      <w:pPr>
        <w:pStyle w:val="ConsPlusTitle"/>
        <w:numPr>
          <w:ilvl w:val="1"/>
          <w:numId w:val="4"/>
        </w:numPr>
        <w:tabs>
          <w:tab w:val="left" w:pos="567"/>
        </w:tabs>
        <w:adjustRightInd/>
        <w:ind w:left="0" w:firstLine="709"/>
        <w:jc w:val="both"/>
        <w:outlineLvl w:val="1"/>
        <w:rPr>
          <w:b w:val="0"/>
          <w:sz w:val="28"/>
          <w:szCs w:val="28"/>
        </w:rPr>
      </w:pPr>
      <w:r w:rsidRPr="001213A7">
        <w:rPr>
          <w:b w:val="0"/>
          <w:sz w:val="28"/>
          <w:szCs w:val="28"/>
        </w:rPr>
        <w:t xml:space="preserve">Граждане имеют право осуществлять контроль за предоставлением </w:t>
      </w:r>
      <w:r>
        <w:rPr>
          <w:b w:val="0"/>
          <w:sz w:val="28"/>
          <w:szCs w:val="28"/>
        </w:rPr>
        <w:t>Муниципаль</w:t>
      </w:r>
      <w:r w:rsidRPr="001213A7">
        <w:rPr>
          <w:b w:val="0"/>
          <w:sz w:val="28"/>
          <w:szCs w:val="28"/>
        </w:rPr>
        <w:t xml:space="preserve">ной услуги путем получения информации о ходе предоставления </w:t>
      </w:r>
      <w:r>
        <w:rPr>
          <w:b w:val="0"/>
          <w:sz w:val="28"/>
          <w:szCs w:val="28"/>
        </w:rPr>
        <w:t>Муниципаль</w:t>
      </w:r>
      <w:r w:rsidRPr="001213A7">
        <w:rPr>
          <w:b w:val="0"/>
          <w:sz w:val="28"/>
          <w:szCs w:val="28"/>
        </w:rPr>
        <w:t>ной услуги, в том числе о сроках завершения административных процедур (действий).</w:t>
      </w:r>
    </w:p>
    <w:p w14:paraId="7FF1CBD1" w14:textId="77777777" w:rsidR="00C61D1E" w:rsidRPr="001213A7" w:rsidRDefault="00C61D1E" w:rsidP="00C61D1E">
      <w:pPr>
        <w:pStyle w:val="ConsPlusTitle"/>
        <w:numPr>
          <w:ilvl w:val="1"/>
          <w:numId w:val="4"/>
        </w:numPr>
        <w:tabs>
          <w:tab w:val="left" w:pos="567"/>
        </w:tabs>
        <w:adjustRightInd/>
        <w:ind w:left="0" w:firstLine="709"/>
        <w:jc w:val="both"/>
        <w:outlineLvl w:val="1"/>
        <w:rPr>
          <w:b w:val="0"/>
          <w:sz w:val="28"/>
          <w:szCs w:val="28"/>
        </w:rPr>
      </w:pPr>
      <w:r w:rsidRPr="001213A7">
        <w:rPr>
          <w:b w:val="0"/>
          <w:sz w:val="28"/>
          <w:szCs w:val="28"/>
        </w:rPr>
        <w:t>Граждане также имеют право:</w:t>
      </w:r>
    </w:p>
    <w:p w14:paraId="7A250C8E" w14:textId="77777777" w:rsidR="00C61D1E" w:rsidRDefault="00C61D1E" w:rsidP="00C61D1E">
      <w:pPr>
        <w:pStyle w:val="ConsPlusNormal"/>
        <w:numPr>
          <w:ilvl w:val="0"/>
          <w:numId w:val="9"/>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 xml:space="preserve">направлять замечания и предложения по улучшению качества и доступности предоставления </w:t>
      </w:r>
      <w:r>
        <w:rPr>
          <w:rFonts w:ascii="Times New Roman" w:hAnsi="Times New Roman" w:cs="Times New Roman"/>
          <w:sz w:val="28"/>
          <w:szCs w:val="28"/>
        </w:rPr>
        <w:t>Муниципаль</w:t>
      </w:r>
      <w:r w:rsidRPr="001213A7">
        <w:rPr>
          <w:rFonts w:ascii="Times New Roman" w:hAnsi="Times New Roman" w:cs="Times New Roman"/>
          <w:sz w:val="28"/>
          <w:szCs w:val="28"/>
        </w:rPr>
        <w:t>ной услуги</w:t>
      </w:r>
      <w:r>
        <w:rPr>
          <w:rFonts w:ascii="Times New Roman" w:hAnsi="Times New Roman" w:cs="Times New Roman"/>
          <w:sz w:val="28"/>
          <w:szCs w:val="28"/>
        </w:rPr>
        <w:t>;</w:t>
      </w:r>
    </w:p>
    <w:p w14:paraId="7A5F98B2" w14:textId="77777777" w:rsidR="00C61D1E" w:rsidRPr="001213A7" w:rsidRDefault="00C61D1E" w:rsidP="00C61D1E">
      <w:pPr>
        <w:pStyle w:val="ConsPlusNormal"/>
        <w:numPr>
          <w:ilvl w:val="0"/>
          <w:numId w:val="9"/>
        </w:numPr>
        <w:ind w:left="0" w:firstLine="709"/>
        <w:jc w:val="both"/>
        <w:rPr>
          <w:rFonts w:ascii="Times New Roman" w:hAnsi="Times New Roman" w:cs="Times New Roman"/>
          <w:sz w:val="28"/>
          <w:szCs w:val="28"/>
        </w:rPr>
      </w:pPr>
      <w:r w:rsidRPr="001213A7">
        <w:rPr>
          <w:rFonts w:ascii="Times New Roman" w:hAnsi="Times New Roman" w:cs="Times New Roman"/>
          <w:sz w:val="28"/>
          <w:szCs w:val="28"/>
        </w:rPr>
        <w:t>вносить предложения о мерах по устранению нарушений Административного регламента.</w:t>
      </w:r>
    </w:p>
    <w:p w14:paraId="4071E145" w14:textId="77777777" w:rsidR="00C61D1E" w:rsidRPr="001213A7" w:rsidRDefault="00C61D1E" w:rsidP="00C61D1E">
      <w:pPr>
        <w:pStyle w:val="ConsPlusTitle"/>
        <w:tabs>
          <w:tab w:val="left" w:pos="567"/>
        </w:tabs>
        <w:ind w:firstLine="709"/>
        <w:jc w:val="both"/>
        <w:outlineLvl w:val="1"/>
        <w:rPr>
          <w:b w:val="0"/>
          <w:sz w:val="28"/>
          <w:szCs w:val="28"/>
        </w:rPr>
      </w:pPr>
      <w:r w:rsidRPr="001213A7">
        <w:rPr>
          <w:b w:val="0"/>
          <w:sz w:val="28"/>
          <w:szCs w:val="28"/>
        </w:rPr>
        <w:t xml:space="preserve">Контроль за исполнением Административного регламента со стороны </w:t>
      </w:r>
      <w:r w:rsidRPr="001213A7">
        <w:rPr>
          <w:b w:val="0"/>
          <w:sz w:val="28"/>
          <w:szCs w:val="28"/>
        </w:rPr>
        <w:lastRenderedPageBreak/>
        <w:t xml:space="preserve">граждан является самостоятельной формой контроля и осуществляется посредством открытости деятельности </w:t>
      </w:r>
      <w:r>
        <w:rPr>
          <w:b w:val="0"/>
          <w:sz w:val="28"/>
          <w:szCs w:val="28"/>
        </w:rPr>
        <w:t>органа местного самоуправления</w:t>
      </w:r>
      <w:r w:rsidRPr="001213A7">
        <w:rPr>
          <w:b w:val="0"/>
          <w:sz w:val="28"/>
          <w:szCs w:val="28"/>
        </w:rPr>
        <w:t xml:space="preserve"> при предоставлении </w:t>
      </w:r>
      <w:r>
        <w:rPr>
          <w:b w:val="0"/>
          <w:sz w:val="28"/>
          <w:szCs w:val="28"/>
        </w:rPr>
        <w:t>Муниципаль</w:t>
      </w:r>
      <w:r w:rsidRPr="001213A7">
        <w:rPr>
          <w:b w:val="0"/>
          <w:sz w:val="28"/>
          <w:szCs w:val="28"/>
        </w:rPr>
        <w:t xml:space="preserve">ной услуги, получения полной, актуальной и достоверной информации о порядке предоставления </w:t>
      </w:r>
      <w:r>
        <w:rPr>
          <w:b w:val="0"/>
          <w:sz w:val="28"/>
          <w:szCs w:val="28"/>
        </w:rPr>
        <w:t>Муниципаль</w:t>
      </w:r>
      <w:r w:rsidRPr="001213A7">
        <w:rPr>
          <w:b w:val="0"/>
          <w:sz w:val="28"/>
          <w:szCs w:val="28"/>
        </w:rPr>
        <w:t>ной услуги и возможности досудебного рассмотрения обращени</w:t>
      </w:r>
      <w:r>
        <w:rPr>
          <w:b w:val="0"/>
          <w:sz w:val="28"/>
          <w:szCs w:val="28"/>
        </w:rPr>
        <w:t>й (жалоб) в процессе получения Муниципаль</w:t>
      </w:r>
      <w:r w:rsidRPr="001213A7">
        <w:rPr>
          <w:b w:val="0"/>
          <w:sz w:val="28"/>
          <w:szCs w:val="28"/>
        </w:rPr>
        <w:t xml:space="preserve">ной услуги путем направления обращений в </w:t>
      </w:r>
      <w:r>
        <w:rPr>
          <w:b w:val="0"/>
          <w:sz w:val="28"/>
          <w:szCs w:val="28"/>
        </w:rPr>
        <w:t>орган местного самоуправления</w:t>
      </w:r>
      <w:r w:rsidRPr="001213A7">
        <w:rPr>
          <w:b w:val="0"/>
          <w:sz w:val="28"/>
          <w:szCs w:val="28"/>
        </w:rPr>
        <w:t>, а также путем обжалования действий (бездействия) и решений, осуществляемых (принятых) в ходе исполнения Административного регламента.</w:t>
      </w:r>
    </w:p>
    <w:p w14:paraId="6BDBF09A" w14:textId="77777777" w:rsidR="00C61D1E" w:rsidRPr="003C5046" w:rsidRDefault="00C61D1E" w:rsidP="00C61D1E">
      <w:pPr>
        <w:pStyle w:val="ConsPlusTitle"/>
        <w:tabs>
          <w:tab w:val="left" w:pos="567"/>
        </w:tabs>
        <w:outlineLvl w:val="1"/>
        <w:rPr>
          <w:b w:val="0"/>
          <w:sz w:val="28"/>
          <w:szCs w:val="28"/>
        </w:rPr>
      </w:pPr>
    </w:p>
    <w:p w14:paraId="6FAA2A4B" w14:textId="77777777" w:rsidR="00C61D1E" w:rsidRPr="001213A7" w:rsidRDefault="00C61D1E" w:rsidP="00C61D1E">
      <w:pPr>
        <w:pStyle w:val="ConsPlusTitle"/>
        <w:numPr>
          <w:ilvl w:val="0"/>
          <w:numId w:val="4"/>
        </w:numPr>
        <w:tabs>
          <w:tab w:val="left" w:pos="567"/>
        </w:tabs>
        <w:adjustRightInd/>
        <w:ind w:left="0" w:firstLine="0"/>
        <w:jc w:val="center"/>
        <w:outlineLvl w:val="1"/>
        <w:rPr>
          <w:b w:val="0"/>
          <w:sz w:val="28"/>
          <w:szCs w:val="28"/>
        </w:rPr>
      </w:pPr>
      <w:r w:rsidRPr="001213A7">
        <w:rPr>
          <w:sz w:val="28"/>
          <w:szCs w:val="28"/>
        </w:rPr>
        <w:t>Досудебный (внесудебный) порядок обжалования решений и</w:t>
      </w:r>
      <w:r>
        <w:rPr>
          <w:sz w:val="28"/>
          <w:szCs w:val="28"/>
        </w:rPr>
        <w:t xml:space="preserve"> </w:t>
      </w:r>
      <w:r w:rsidRPr="001213A7">
        <w:rPr>
          <w:sz w:val="28"/>
          <w:szCs w:val="28"/>
        </w:rPr>
        <w:t xml:space="preserve">действий (бездействия) органа </w:t>
      </w:r>
      <w:r>
        <w:rPr>
          <w:sz w:val="28"/>
          <w:szCs w:val="28"/>
        </w:rPr>
        <w:t>местного самоуправления</w:t>
      </w:r>
      <w:r w:rsidRPr="001213A7">
        <w:rPr>
          <w:sz w:val="28"/>
          <w:szCs w:val="28"/>
        </w:rPr>
        <w:t xml:space="preserve">, предоставляющего </w:t>
      </w:r>
      <w:r>
        <w:rPr>
          <w:sz w:val="28"/>
          <w:szCs w:val="28"/>
        </w:rPr>
        <w:t>Муниципаль</w:t>
      </w:r>
      <w:r w:rsidRPr="001213A7">
        <w:rPr>
          <w:sz w:val="28"/>
          <w:szCs w:val="28"/>
        </w:rPr>
        <w:t>ную услугу, многофункционального центра, организаций, указанных в части 1.1</w:t>
      </w:r>
      <w:r w:rsidRPr="001213A7">
        <w:rPr>
          <w:sz w:val="28"/>
          <w:szCs w:val="28"/>
          <w:vertAlign w:val="superscript"/>
        </w:rPr>
        <w:t xml:space="preserve"> </w:t>
      </w:r>
      <w:r w:rsidRPr="001213A7">
        <w:rPr>
          <w:sz w:val="28"/>
          <w:szCs w:val="28"/>
        </w:rPr>
        <w:t>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E25843E" w14:textId="77777777" w:rsidR="00C61D1E" w:rsidRDefault="00C61D1E" w:rsidP="00C61D1E">
      <w:pPr>
        <w:pStyle w:val="ConsPlusTitle"/>
        <w:tabs>
          <w:tab w:val="left" w:pos="567"/>
        </w:tabs>
        <w:outlineLvl w:val="1"/>
        <w:rPr>
          <w:sz w:val="28"/>
          <w:szCs w:val="28"/>
        </w:rPr>
      </w:pPr>
    </w:p>
    <w:p w14:paraId="304F2840" w14:textId="77777777" w:rsidR="00C61D1E" w:rsidRDefault="00C61D1E" w:rsidP="00C61D1E">
      <w:pPr>
        <w:pStyle w:val="ConsPlusTitle"/>
        <w:numPr>
          <w:ilvl w:val="1"/>
          <w:numId w:val="4"/>
        </w:numPr>
        <w:tabs>
          <w:tab w:val="left" w:pos="567"/>
        </w:tabs>
        <w:adjustRightInd/>
        <w:ind w:left="0" w:firstLine="709"/>
        <w:jc w:val="both"/>
        <w:outlineLvl w:val="1"/>
        <w:rPr>
          <w:b w:val="0"/>
          <w:sz w:val="28"/>
          <w:szCs w:val="28"/>
        </w:rPr>
      </w:pPr>
      <w:r w:rsidRPr="00CC3388">
        <w:rPr>
          <w:b w:val="0"/>
          <w:sz w:val="28"/>
          <w:szCs w:val="28"/>
        </w:rPr>
        <w:t xml:space="preserve">Заявитель имеет право на обжалование решения и (или) действий (бездействия) </w:t>
      </w:r>
      <w:r>
        <w:rPr>
          <w:b w:val="0"/>
          <w:sz w:val="28"/>
          <w:szCs w:val="28"/>
        </w:rPr>
        <w:t>органа местного самоуправления</w:t>
      </w:r>
      <w:r w:rsidRPr="00CC3388">
        <w:rPr>
          <w:b w:val="0"/>
          <w:sz w:val="28"/>
          <w:szCs w:val="28"/>
        </w:rPr>
        <w:t xml:space="preserve">, должностных лиц </w:t>
      </w:r>
      <w:r>
        <w:rPr>
          <w:b w:val="0"/>
          <w:sz w:val="28"/>
          <w:szCs w:val="28"/>
        </w:rPr>
        <w:t>органа местного самоуправления</w:t>
      </w:r>
      <w:r w:rsidRPr="00CC3388">
        <w:rPr>
          <w:b w:val="0"/>
          <w:sz w:val="28"/>
          <w:szCs w:val="28"/>
        </w:rPr>
        <w:t xml:space="preserve">, </w:t>
      </w:r>
      <w:r>
        <w:rPr>
          <w:b w:val="0"/>
          <w:sz w:val="28"/>
          <w:szCs w:val="28"/>
        </w:rPr>
        <w:t>муниципальных</w:t>
      </w:r>
      <w:r w:rsidRPr="00CC3388">
        <w:rPr>
          <w:b w:val="0"/>
          <w:sz w:val="28"/>
          <w:szCs w:val="28"/>
        </w:rPr>
        <w:t xml:space="preserve"> гражданских служащих при предоставлении </w:t>
      </w:r>
      <w:r>
        <w:rPr>
          <w:b w:val="0"/>
          <w:sz w:val="28"/>
          <w:szCs w:val="28"/>
        </w:rPr>
        <w:t>Муниципаль</w:t>
      </w:r>
      <w:r w:rsidRPr="00CC3388">
        <w:rPr>
          <w:b w:val="0"/>
          <w:sz w:val="28"/>
          <w:szCs w:val="28"/>
        </w:rPr>
        <w:t>ной услуги в досудебном (внесудебном) порядке (далее – жалоба).</w:t>
      </w:r>
    </w:p>
    <w:p w14:paraId="67C7DE1D" w14:textId="77777777" w:rsidR="00C61D1E" w:rsidRPr="00CC3388" w:rsidRDefault="00C61D1E" w:rsidP="00C61D1E">
      <w:pPr>
        <w:pStyle w:val="ConsPlusTitle"/>
        <w:numPr>
          <w:ilvl w:val="1"/>
          <w:numId w:val="4"/>
        </w:numPr>
        <w:tabs>
          <w:tab w:val="left" w:pos="567"/>
        </w:tabs>
        <w:adjustRightInd/>
        <w:ind w:left="0" w:firstLine="709"/>
        <w:jc w:val="both"/>
        <w:outlineLvl w:val="1"/>
        <w:rPr>
          <w:b w:val="0"/>
          <w:sz w:val="28"/>
          <w:szCs w:val="28"/>
        </w:rPr>
      </w:pPr>
      <w:r w:rsidRPr="00CC3388">
        <w:rPr>
          <w:b w:val="0"/>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79A0E795" w14:textId="77777777" w:rsidR="00C61D1E" w:rsidRDefault="00C61D1E" w:rsidP="00C61D1E">
      <w:pPr>
        <w:pStyle w:val="a6"/>
        <w:widowControl/>
        <w:numPr>
          <w:ilvl w:val="0"/>
          <w:numId w:val="10"/>
        </w:numPr>
        <w:adjustRightInd w:val="0"/>
        <w:spacing w:after="200" w:line="252" w:lineRule="auto"/>
        <w:ind w:left="0" w:right="0" w:firstLine="709"/>
        <w:contextualSpacing/>
        <w:rPr>
          <w:bCs/>
          <w:sz w:val="28"/>
          <w:szCs w:val="28"/>
          <w:lang w:eastAsia="ru-RU"/>
        </w:rPr>
      </w:pPr>
      <w:r w:rsidRPr="00CC3388">
        <w:rPr>
          <w:bCs/>
          <w:sz w:val="28"/>
          <w:szCs w:val="28"/>
          <w:lang w:eastAsia="ru-RU"/>
        </w:rPr>
        <w:t>в орган местного самоуправления – на решение и (или) действия (бездействие) должностного лица, руководителя структурного подразделения органа местного самоуправления, на решение и действия (бездействие) органа местного самоуправления, руководителя органа местного самоуправления.</w:t>
      </w:r>
    </w:p>
    <w:p w14:paraId="2CE1324C" w14:textId="77777777" w:rsidR="00C61D1E" w:rsidRPr="00CC3388" w:rsidRDefault="00C61D1E" w:rsidP="00C61D1E">
      <w:pPr>
        <w:pStyle w:val="a6"/>
        <w:adjustRightInd w:val="0"/>
        <w:ind w:left="0" w:firstLine="709"/>
        <w:rPr>
          <w:bCs/>
          <w:sz w:val="28"/>
          <w:szCs w:val="28"/>
          <w:lang w:eastAsia="ru-RU"/>
        </w:rPr>
      </w:pPr>
      <w:r w:rsidRPr="00CC3388">
        <w:rPr>
          <w:sz w:val="28"/>
          <w:szCs w:val="28"/>
          <w:lang w:eastAsia="ru-RU"/>
        </w:rPr>
        <w:t xml:space="preserve">В </w:t>
      </w:r>
      <w:r>
        <w:rPr>
          <w:sz w:val="28"/>
          <w:szCs w:val="28"/>
          <w:lang w:eastAsia="ru-RU"/>
        </w:rPr>
        <w:t>органе местного самоуправления</w:t>
      </w:r>
      <w:r w:rsidRPr="00CC3388">
        <w:rPr>
          <w:sz w:val="28"/>
          <w:szCs w:val="28"/>
          <w:lang w:eastAsia="ru-RU"/>
        </w:rPr>
        <w:t xml:space="preserve"> определяются уполномоченные на рассмотрение жалоб должностные лица.</w:t>
      </w:r>
    </w:p>
    <w:p w14:paraId="56534821" w14:textId="77777777" w:rsidR="00C61D1E" w:rsidRPr="00A829A7" w:rsidRDefault="00C61D1E" w:rsidP="00C61D1E">
      <w:pPr>
        <w:pStyle w:val="ConsPlusTitle"/>
        <w:numPr>
          <w:ilvl w:val="1"/>
          <w:numId w:val="4"/>
        </w:numPr>
        <w:tabs>
          <w:tab w:val="left" w:pos="567"/>
        </w:tabs>
        <w:adjustRightInd/>
        <w:ind w:left="0" w:firstLine="709"/>
        <w:jc w:val="both"/>
        <w:outlineLvl w:val="1"/>
        <w:rPr>
          <w:b w:val="0"/>
          <w:sz w:val="28"/>
          <w:szCs w:val="28"/>
        </w:rPr>
      </w:pPr>
      <w:r w:rsidRPr="00A829A7">
        <w:rPr>
          <w:b w:val="0"/>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местного самоуправления,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402EE82" w14:textId="77777777" w:rsidR="00C61D1E" w:rsidRPr="00A829A7" w:rsidRDefault="00C61D1E" w:rsidP="00C61D1E">
      <w:pPr>
        <w:pStyle w:val="ConsPlusTitle"/>
        <w:numPr>
          <w:ilvl w:val="1"/>
          <w:numId w:val="4"/>
        </w:numPr>
        <w:tabs>
          <w:tab w:val="left" w:pos="567"/>
        </w:tabs>
        <w:adjustRightInd/>
        <w:ind w:left="0" w:firstLine="709"/>
        <w:jc w:val="both"/>
        <w:outlineLvl w:val="1"/>
        <w:rPr>
          <w:b w:val="0"/>
          <w:sz w:val="28"/>
          <w:szCs w:val="28"/>
        </w:rPr>
      </w:pPr>
      <w:r w:rsidRPr="00A829A7">
        <w:rPr>
          <w:b w:val="0"/>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0F84C6DF" w14:textId="77777777" w:rsidR="00C61D1E" w:rsidRDefault="00C61D1E" w:rsidP="00C61D1E">
      <w:pPr>
        <w:pStyle w:val="a6"/>
        <w:widowControl/>
        <w:numPr>
          <w:ilvl w:val="0"/>
          <w:numId w:val="10"/>
        </w:numPr>
        <w:adjustRightInd w:val="0"/>
        <w:spacing w:after="200" w:line="252" w:lineRule="auto"/>
        <w:ind w:left="0" w:right="0" w:firstLine="709"/>
        <w:contextualSpacing/>
        <w:rPr>
          <w:sz w:val="28"/>
          <w:szCs w:val="28"/>
          <w:lang w:eastAsia="ru-RU"/>
        </w:rPr>
      </w:pPr>
      <w:r w:rsidRPr="00CC3388">
        <w:rPr>
          <w:sz w:val="28"/>
          <w:szCs w:val="28"/>
          <w:lang w:eastAsia="ru-RU"/>
        </w:rPr>
        <w:t xml:space="preserve">Федеральным </w:t>
      </w:r>
      <w:hyperlink r:id="rId12" w:history="1">
        <w:r w:rsidRPr="00CC3388">
          <w:rPr>
            <w:sz w:val="28"/>
            <w:szCs w:val="28"/>
            <w:lang w:eastAsia="ru-RU"/>
          </w:rPr>
          <w:t>законом</w:t>
        </w:r>
      </w:hyperlink>
      <w:r w:rsidRPr="00CC3388">
        <w:rPr>
          <w:sz w:val="28"/>
          <w:szCs w:val="28"/>
          <w:lang w:eastAsia="ru-RU"/>
        </w:rPr>
        <w:t xml:space="preserve"> от 27 июля 2010 года № 210-ФЗ «Об организации предоставления государственных и муниципальных услуг»;</w:t>
      </w:r>
    </w:p>
    <w:p w14:paraId="73CE2416" w14:textId="77777777" w:rsidR="00C61D1E" w:rsidRDefault="004D6F68" w:rsidP="00C61D1E">
      <w:pPr>
        <w:pStyle w:val="a6"/>
        <w:widowControl/>
        <w:numPr>
          <w:ilvl w:val="0"/>
          <w:numId w:val="10"/>
        </w:numPr>
        <w:adjustRightInd w:val="0"/>
        <w:spacing w:after="200" w:line="252" w:lineRule="auto"/>
        <w:ind w:left="0" w:right="0" w:firstLine="709"/>
        <w:contextualSpacing/>
        <w:rPr>
          <w:sz w:val="28"/>
          <w:szCs w:val="28"/>
          <w:lang w:eastAsia="ru-RU"/>
        </w:rPr>
      </w:pPr>
      <w:hyperlink r:id="rId13" w:history="1">
        <w:r w:rsidR="00C61D1E" w:rsidRPr="00CC3388">
          <w:rPr>
            <w:sz w:val="28"/>
            <w:szCs w:val="28"/>
            <w:lang w:eastAsia="ru-RU"/>
          </w:rPr>
          <w:t>Постановлением</w:t>
        </w:r>
      </w:hyperlink>
      <w:r w:rsidR="00C61D1E" w:rsidRPr="00CC3388">
        <w:rPr>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64B6058" w14:textId="77777777" w:rsidR="00C61D1E" w:rsidRPr="00CC3388" w:rsidRDefault="00C61D1E" w:rsidP="00C61D1E">
      <w:pPr>
        <w:pStyle w:val="a6"/>
        <w:widowControl/>
        <w:numPr>
          <w:ilvl w:val="0"/>
          <w:numId w:val="10"/>
        </w:numPr>
        <w:adjustRightInd w:val="0"/>
        <w:spacing w:after="200" w:line="252" w:lineRule="auto"/>
        <w:ind w:left="0" w:right="0" w:firstLine="709"/>
        <w:contextualSpacing/>
        <w:rPr>
          <w:sz w:val="28"/>
          <w:szCs w:val="28"/>
          <w:lang w:eastAsia="ru-RU"/>
        </w:rPr>
      </w:pPr>
      <w:r w:rsidRPr="00CC3388">
        <w:rPr>
          <w:sz w:val="28"/>
          <w:szCs w:val="28"/>
          <w:lang w:eastAsia="ru-RU"/>
        </w:rPr>
        <w:t xml:space="preserve">Постановлением Правительства Республики Коми от 25 декабря 2012 года № 592 «Об утверждения положения об особенностях подачи и рассмотрения </w:t>
      </w:r>
      <w:r w:rsidRPr="00CC3388">
        <w:rPr>
          <w:sz w:val="28"/>
          <w:szCs w:val="28"/>
          <w:lang w:eastAsia="ru-RU"/>
        </w:rPr>
        <w:lastRenderedPageBreak/>
        <w:t>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многофункционального центра предоставления государственных и муниципальных услуг, его работников».</w:t>
      </w:r>
    </w:p>
    <w:p w14:paraId="54BBEFA7" w14:textId="77777777" w:rsidR="00C61D1E" w:rsidRPr="00A829A7" w:rsidRDefault="00C61D1E" w:rsidP="00C61D1E">
      <w:pPr>
        <w:widowControl/>
        <w:rPr>
          <w:sz w:val="28"/>
          <w:szCs w:val="28"/>
          <w:lang w:eastAsia="ru-RU" w:bidi="en-US"/>
        </w:rPr>
      </w:pPr>
      <w:r>
        <w:rPr>
          <w:sz w:val="28"/>
          <w:szCs w:val="28"/>
          <w:lang w:eastAsia="ru-RU"/>
        </w:rPr>
        <w:br w:type="page"/>
      </w:r>
    </w:p>
    <w:p w14:paraId="48E5B1C9" w14:textId="77777777" w:rsidR="00C61D1E" w:rsidRPr="00A4482D" w:rsidRDefault="00C61D1E" w:rsidP="00C61D1E">
      <w:pPr>
        <w:widowControl/>
        <w:adjustRightInd w:val="0"/>
        <w:ind w:firstLine="709"/>
        <w:jc w:val="right"/>
        <w:rPr>
          <w:bCs/>
          <w:sz w:val="28"/>
          <w:szCs w:val="28"/>
          <w:lang w:eastAsia="ru-RU"/>
        </w:rPr>
      </w:pPr>
      <w:r w:rsidRPr="00A4482D">
        <w:rPr>
          <w:bCs/>
          <w:sz w:val="28"/>
          <w:szCs w:val="28"/>
          <w:lang w:eastAsia="ru-RU"/>
        </w:rPr>
        <w:lastRenderedPageBreak/>
        <w:t>Приложение № 1</w:t>
      </w:r>
    </w:p>
    <w:p w14:paraId="2EE236E0" w14:textId="77777777" w:rsidR="00C61D1E" w:rsidRPr="00A4482D"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375FF476" w14:textId="77777777" w:rsidR="00C61D1E" w:rsidRPr="00A4482D"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77321879" w14:textId="77777777" w:rsidR="00C61D1E" w:rsidRPr="00A4482D"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по заключению договоров передачи</w:t>
      </w:r>
    </w:p>
    <w:p w14:paraId="57E1D058" w14:textId="77777777" w:rsidR="00C61D1E" w:rsidRPr="00A4482D"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жилых помещений, находящихся</w:t>
      </w:r>
    </w:p>
    <w:p w14:paraId="0D029983" w14:textId="77777777" w:rsidR="00C61D1E"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в </w:t>
      </w:r>
      <w:r>
        <w:rPr>
          <w:rFonts w:ascii="Times New Roman" w:hAnsi="Times New Roman" w:cs="Times New Roman"/>
          <w:sz w:val="28"/>
          <w:szCs w:val="28"/>
        </w:rPr>
        <w:t>муниципаль</w:t>
      </w:r>
      <w:r w:rsidRPr="00A4482D">
        <w:rPr>
          <w:rFonts w:ascii="Times New Roman" w:hAnsi="Times New Roman" w:cs="Times New Roman"/>
          <w:sz w:val="28"/>
          <w:szCs w:val="28"/>
        </w:rPr>
        <w:t xml:space="preserve">ной казне </w:t>
      </w:r>
      <w:r>
        <w:rPr>
          <w:rFonts w:ascii="Times New Roman" w:hAnsi="Times New Roman" w:cs="Times New Roman"/>
          <w:sz w:val="28"/>
          <w:szCs w:val="28"/>
        </w:rPr>
        <w:t>органа</w:t>
      </w:r>
    </w:p>
    <w:p w14:paraId="37C7EC64" w14:textId="77777777" w:rsidR="00C61D1E" w:rsidRPr="00A4482D" w:rsidRDefault="00C61D1E" w:rsidP="00C61D1E">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самоуправления</w:t>
      </w:r>
      <w:r w:rsidRPr="00A4482D">
        <w:rPr>
          <w:rFonts w:ascii="Times New Roman" w:hAnsi="Times New Roman" w:cs="Times New Roman"/>
          <w:sz w:val="28"/>
          <w:szCs w:val="28"/>
        </w:rPr>
        <w:t>,</w:t>
      </w:r>
    </w:p>
    <w:p w14:paraId="0BC47BD8" w14:textId="77777777" w:rsidR="00C61D1E" w:rsidRPr="00A4482D" w:rsidRDefault="00C61D1E" w:rsidP="00C61D1E">
      <w:pPr>
        <w:widowControl/>
        <w:jc w:val="right"/>
        <w:rPr>
          <w:b/>
          <w:sz w:val="28"/>
          <w:szCs w:val="28"/>
          <w:lang w:eastAsia="ru-RU"/>
        </w:rPr>
      </w:pPr>
      <w:r w:rsidRPr="00A4482D">
        <w:rPr>
          <w:sz w:val="28"/>
          <w:szCs w:val="28"/>
        </w:rPr>
        <w:t>в собственность граждан</w:t>
      </w:r>
    </w:p>
    <w:p w14:paraId="0BCFB3D6" w14:textId="77777777" w:rsidR="00C61D1E" w:rsidRPr="00A4482D" w:rsidRDefault="00C61D1E" w:rsidP="00C61D1E">
      <w:pPr>
        <w:widowControl/>
        <w:jc w:val="center"/>
        <w:rPr>
          <w:b/>
          <w:sz w:val="28"/>
          <w:szCs w:val="28"/>
          <w:lang w:eastAsia="ru-RU"/>
        </w:rPr>
      </w:pPr>
    </w:p>
    <w:p w14:paraId="3A32CC38" w14:textId="77777777" w:rsidR="00C61D1E" w:rsidRPr="00A4482D" w:rsidRDefault="00C61D1E" w:rsidP="00C61D1E">
      <w:pPr>
        <w:widowControl/>
        <w:jc w:val="center"/>
        <w:rPr>
          <w:sz w:val="28"/>
          <w:szCs w:val="28"/>
          <w:lang w:eastAsia="ru-RU"/>
        </w:rPr>
      </w:pPr>
      <w:r w:rsidRPr="00A4482D">
        <w:rPr>
          <w:b/>
          <w:sz w:val="28"/>
          <w:szCs w:val="28"/>
          <w:lang w:eastAsia="ru-RU"/>
        </w:rPr>
        <w:t xml:space="preserve">ПЕРЕЧЕНЬ </w:t>
      </w:r>
    </w:p>
    <w:p w14:paraId="49D15204" w14:textId="77777777" w:rsidR="00C61D1E" w:rsidRPr="00A4482D" w:rsidRDefault="00C61D1E" w:rsidP="00C61D1E">
      <w:pPr>
        <w:widowControl/>
        <w:jc w:val="center"/>
        <w:rPr>
          <w:sz w:val="28"/>
          <w:szCs w:val="28"/>
          <w:lang w:eastAsia="ru-RU"/>
        </w:rPr>
      </w:pPr>
      <w:r w:rsidRPr="00A4482D">
        <w:rPr>
          <w:b/>
          <w:sz w:val="28"/>
          <w:szCs w:val="28"/>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14:paraId="7E443CD7" w14:textId="77777777" w:rsidR="00C61D1E" w:rsidRDefault="00C61D1E" w:rsidP="00C61D1E">
      <w:pPr>
        <w:jc w:val="both"/>
        <w:outlineLvl w:val="0"/>
        <w:rPr>
          <w:sz w:val="28"/>
          <w:szCs w:val="28"/>
          <w:lang w:eastAsia="ru-RU"/>
        </w:rPr>
      </w:pPr>
    </w:p>
    <w:tbl>
      <w:tblPr>
        <w:tblW w:w="5000" w:type="pct"/>
        <w:tblCellMar>
          <w:top w:w="102" w:type="dxa"/>
          <w:left w:w="62" w:type="dxa"/>
          <w:bottom w:w="102" w:type="dxa"/>
          <w:right w:w="62" w:type="dxa"/>
        </w:tblCellMar>
        <w:tblLook w:val="04A0" w:firstRow="1" w:lastRow="0" w:firstColumn="1" w:lastColumn="0" w:noHBand="0" w:noVBand="1"/>
      </w:tblPr>
      <w:tblGrid>
        <w:gridCol w:w="1671"/>
        <w:gridCol w:w="8229"/>
      </w:tblGrid>
      <w:tr w:rsidR="00C61D1E" w:rsidRPr="00A4482D" w14:paraId="126C24DA" w14:textId="77777777" w:rsidTr="002A5924">
        <w:tc>
          <w:tcPr>
            <w:tcW w:w="844" w:type="pct"/>
            <w:tcBorders>
              <w:top w:val="single" w:sz="4" w:space="0" w:color="auto"/>
              <w:left w:val="single" w:sz="4" w:space="0" w:color="auto"/>
              <w:bottom w:val="single" w:sz="4" w:space="0" w:color="auto"/>
              <w:right w:val="single" w:sz="4" w:space="0" w:color="auto"/>
            </w:tcBorders>
            <w:hideMark/>
          </w:tcPr>
          <w:p w14:paraId="1ADEF8B2" w14:textId="77777777" w:rsidR="00C61D1E" w:rsidRPr="00A4482D" w:rsidRDefault="00C61D1E" w:rsidP="002A5924">
            <w:pPr>
              <w:jc w:val="center"/>
              <w:rPr>
                <w:sz w:val="28"/>
                <w:szCs w:val="28"/>
                <w:lang w:eastAsia="ru-RU"/>
              </w:rPr>
            </w:pPr>
            <w:r w:rsidRPr="00A4482D">
              <w:rPr>
                <w:sz w:val="28"/>
                <w:szCs w:val="28"/>
                <w:lang w:eastAsia="ru-RU"/>
              </w:rPr>
              <w:t>№ варианта</w:t>
            </w:r>
          </w:p>
        </w:tc>
        <w:tc>
          <w:tcPr>
            <w:tcW w:w="4156" w:type="pct"/>
            <w:tcBorders>
              <w:top w:val="single" w:sz="4" w:space="0" w:color="auto"/>
              <w:left w:val="single" w:sz="4" w:space="0" w:color="auto"/>
              <w:bottom w:val="single" w:sz="4" w:space="0" w:color="auto"/>
              <w:right w:val="single" w:sz="4" w:space="0" w:color="auto"/>
            </w:tcBorders>
            <w:hideMark/>
          </w:tcPr>
          <w:p w14:paraId="76F7906A" w14:textId="77777777" w:rsidR="00C61D1E" w:rsidRPr="00A4482D" w:rsidRDefault="00C61D1E" w:rsidP="002A5924">
            <w:pPr>
              <w:jc w:val="center"/>
              <w:rPr>
                <w:sz w:val="28"/>
                <w:szCs w:val="28"/>
                <w:lang w:eastAsia="ru-RU"/>
              </w:rPr>
            </w:pPr>
            <w:r w:rsidRPr="00A4482D">
              <w:rPr>
                <w:sz w:val="28"/>
                <w:szCs w:val="28"/>
                <w:lang w:eastAsia="ru-RU"/>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C61D1E" w:rsidRPr="004A542E" w14:paraId="6125F5BD" w14:textId="77777777" w:rsidTr="002A5924">
        <w:tc>
          <w:tcPr>
            <w:tcW w:w="5000" w:type="pct"/>
            <w:gridSpan w:val="2"/>
            <w:tcBorders>
              <w:top w:val="single" w:sz="4" w:space="0" w:color="auto"/>
              <w:left w:val="single" w:sz="4" w:space="0" w:color="auto"/>
              <w:bottom w:val="single" w:sz="4" w:space="0" w:color="auto"/>
              <w:right w:val="single" w:sz="4" w:space="0" w:color="auto"/>
            </w:tcBorders>
          </w:tcPr>
          <w:p w14:paraId="59CE79DD" w14:textId="77777777" w:rsidR="00C61D1E" w:rsidRPr="004A542E" w:rsidRDefault="00C61D1E" w:rsidP="002A5924">
            <w:pPr>
              <w:jc w:val="center"/>
              <w:rPr>
                <w:sz w:val="28"/>
                <w:szCs w:val="28"/>
                <w:lang w:eastAsia="ru-RU"/>
              </w:rPr>
            </w:pPr>
            <w:r w:rsidRPr="004A542E">
              <w:rPr>
                <w:sz w:val="28"/>
                <w:szCs w:val="28"/>
                <w:lang w:eastAsia="ru-RU"/>
              </w:rPr>
              <w:t>«Передача в собственность граждан занимаемых ими жилых помещений жилищного фонда (приватизация жилищного фонда)»</w:t>
            </w:r>
          </w:p>
        </w:tc>
      </w:tr>
      <w:tr w:rsidR="00C61D1E" w:rsidRPr="00A4482D" w14:paraId="49D3E48B" w14:textId="77777777" w:rsidTr="002A5924">
        <w:tc>
          <w:tcPr>
            <w:tcW w:w="844" w:type="pct"/>
            <w:tcBorders>
              <w:top w:val="single" w:sz="4" w:space="0" w:color="auto"/>
              <w:left w:val="single" w:sz="4" w:space="0" w:color="auto"/>
              <w:bottom w:val="single" w:sz="4" w:space="0" w:color="auto"/>
              <w:right w:val="single" w:sz="4" w:space="0" w:color="auto"/>
            </w:tcBorders>
            <w:hideMark/>
          </w:tcPr>
          <w:p w14:paraId="0851476E" w14:textId="77777777" w:rsidR="00C61D1E" w:rsidRPr="00A4482D" w:rsidRDefault="00C61D1E" w:rsidP="002A5924">
            <w:pPr>
              <w:jc w:val="center"/>
              <w:rPr>
                <w:sz w:val="28"/>
                <w:szCs w:val="28"/>
                <w:lang w:eastAsia="ru-RU"/>
              </w:rPr>
            </w:pPr>
            <w:r w:rsidRPr="00A4482D">
              <w:rPr>
                <w:sz w:val="28"/>
                <w:szCs w:val="28"/>
                <w:lang w:eastAsia="ru-RU"/>
              </w:rPr>
              <w:t>1</w:t>
            </w:r>
          </w:p>
        </w:tc>
        <w:tc>
          <w:tcPr>
            <w:tcW w:w="4156" w:type="pct"/>
            <w:tcBorders>
              <w:top w:val="single" w:sz="4" w:space="0" w:color="auto"/>
              <w:left w:val="single" w:sz="4" w:space="0" w:color="auto"/>
              <w:bottom w:val="single" w:sz="4" w:space="0" w:color="auto"/>
              <w:right w:val="single" w:sz="4" w:space="0" w:color="auto"/>
            </w:tcBorders>
            <w:hideMark/>
          </w:tcPr>
          <w:p w14:paraId="312DEC6D" w14:textId="77777777" w:rsidR="00C61D1E" w:rsidRPr="00A4482D" w:rsidRDefault="00C61D1E" w:rsidP="002A5924">
            <w:pPr>
              <w:jc w:val="both"/>
              <w:rPr>
                <w:sz w:val="28"/>
                <w:szCs w:val="28"/>
                <w:lang w:eastAsia="ru-RU"/>
              </w:rPr>
            </w:pPr>
            <w:r w:rsidRPr="00A4482D">
              <w:rPr>
                <w:sz w:val="28"/>
                <w:szCs w:val="28"/>
              </w:rPr>
              <w:t xml:space="preserve">Заявителями по заключению договоров передачи жилых помещений, находящихся в </w:t>
            </w:r>
            <w:r>
              <w:rPr>
                <w:sz w:val="28"/>
                <w:szCs w:val="28"/>
              </w:rPr>
              <w:t>Муниципаль</w:t>
            </w:r>
            <w:r w:rsidRPr="00A4482D">
              <w:rPr>
                <w:sz w:val="28"/>
                <w:szCs w:val="28"/>
              </w:rPr>
              <w:t xml:space="preserve">ной казне </w:t>
            </w:r>
            <w:r>
              <w:rPr>
                <w:sz w:val="28"/>
                <w:szCs w:val="28"/>
              </w:rPr>
              <w:t>органа местного самоуправления</w:t>
            </w:r>
            <w:r w:rsidRPr="00A4482D">
              <w:rPr>
                <w:sz w:val="28"/>
                <w:szCs w:val="28"/>
              </w:rPr>
              <w:t xml:space="preserve">, в собственность граждан, или по принятию решения об отказе в заключении договора передачи являются физические лица – граждане Российской Федерации, занимающие находящиеся в </w:t>
            </w:r>
            <w:r>
              <w:rPr>
                <w:sz w:val="28"/>
                <w:szCs w:val="28"/>
              </w:rPr>
              <w:t>муниципаль</w:t>
            </w:r>
            <w:r w:rsidRPr="00A4482D">
              <w:rPr>
                <w:sz w:val="28"/>
                <w:szCs w:val="28"/>
              </w:rPr>
              <w:t xml:space="preserve">ной казне </w:t>
            </w:r>
            <w:r>
              <w:rPr>
                <w:sz w:val="28"/>
                <w:szCs w:val="28"/>
              </w:rPr>
              <w:t>органа местного самоуправления</w:t>
            </w:r>
            <w:r w:rsidRPr="00A4482D">
              <w:rPr>
                <w:sz w:val="28"/>
                <w:szCs w:val="28"/>
              </w:rPr>
              <w:t xml:space="preserve"> жилые помещения в </w:t>
            </w:r>
            <w:r>
              <w:rPr>
                <w:sz w:val="28"/>
                <w:szCs w:val="28"/>
              </w:rPr>
              <w:t>муниципаль</w:t>
            </w:r>
            <w:r w:rsidRPr="00A4482D">
              <w:rPr>
                <w:sz w:val="28"/>
                <w:szCs w:val="28"/>
              </w:rPr>
              <w:t>ном жилищном фонде Республики Коми,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w:t>
            </w:r>
          </w:p>
        </w:tc>
      </w:tr>
      <w:tr w:rsidR="00C61D1E" w:rsidRPr="00A4482D" w14:paraId="6E442F2F" w14:textId="77777777" w:rsidTr="002A5924">
        <w:tc>
          <w:tcPr>
            <w:tcW w:w="5000" w:type="pct"/>
            <w:gridSpan w:val="2"/>
            <w:tcBorders>
              <w:top w:val="single" w:sz="4" w:space="0" w:color="auto"/>
              <w:left w:val="single" w:sz="4" w:space="0" w:color="auto"/>
              <w:bottom w:val="single" w:sz="4" w:space="0" w:color="auto"/>
              <w:right w:val="single" w:sz="4" w:space="0" w:color="auto"/>
            </w:tcBorders>
          </w:tcPr>
          <w:p w14:paraId="60F38541" w14:textId="77777777" w:rsidR="00C61D1E" w:rsidRPr="00A4482D" w:rsidRDefault="00C61D1E" w:rsidP="002A5924">
            <w:pPr>
              <w:jc w:val="center"/>
              <w:rPr>
                <w:sz w:val="28"/>
                <w:szCs w:val="28"/>
                <w:lang w:eastAsia="ru-RU"/>
              </w:rPr>
            </w:pPr>
            <w:r w:rsidRPr="00A4482D">
              <w:rPr>
                <w:sz w:val="28"/>
                <w:szCs w:val="28"/>
                <w:lang w:eastAsia="ru-RU"/>
              </w:rPr>
              <w:t>«Исправление допущенных опечаток и ошибок в договоре передачи</w:t>
            </w:r>
          </w:p>
          <w:p w14:paraId="794C09DE" w14:textId="77777777" w:rsidR="00C61D1E" w:rsidRPr="00A4482D" w:rsidRDefault="00C61D1E" w:rsidP="002A5924">
            <w:pPr>
              <w:jc w:val="center"/>
              <w:rPr>
                <w:sz w:val="28"/>
                <w:szCs w:val="28"/>
                <w:lang w:eastAsia="ru-RU"/>
              </w:rPr>
            </w:pPr>
            <w:r w:rsidRPr="00A4482D">
              <w:rPr>
                <w:sz w:val="28"/>
                <w:szCs w:val="28"/>
                <w:lang w:eastAsia="ru-RU"/>
              </w:rPr>
              <w:t xml:space="preserve">жилого помещения, находящегося в </w:t>
            </w:r>
            <w:r>
              <w:rPr>
                <w:sz w:val="28"/>
                <w:szCs w:val="28"/>
                <w:lang w:eastAsia="ru-RU"/>
              </w:rPr>
              <w:t>муниципаль</w:t>
            </w:r>
            <w:r w:rsidRPr="00A4482D">
              <w:rPr>
                <w:sz w:val="28"/>
                <w:szCs w:val="28"/>
                <w:lang w:eastAsia="ru-RU"/>
              </w:rPr>
              <w:t>ной казне</w:t>
            </w:r>
          </w:p>
          <w:p w14:paraId="75238221" w14:textId="77777777" w:rsidR="00C61D1E" w:rsidRPr="00A4482D" w:rsidRDefault="00C61D1E" w:rsidP="002A5924">
            <w:pPr>
              <w:jc w:val="center"/>
              <w:rPr>
                <w:sz w:val="28"/>
                <w:szCs w:val="28"/>
                <w:lang w:eastAsia="ru-RU"/>
              </w:rPr>
            </w:pPr>
            <w:r>
              <w:rPr>
                <w:sz w:val="28"/>
                <w:szCs w:val="28"/>
                <w:lang w:eastAsia="ru-RU"/>
              </w:rPr>
              <w:t>органа местного самоуправления</w:t>
            </w:r>
            <w:r w:rsidRPr="00A4482D">
              <w:rPr>
                <w:sz w:val="28"/>
                <w:szCs w:val="28"/>
                <w:lang w:eastAsia="ru-RU"/>
              </w:rPr>
              <w:t>, в собственность граждан или решении об отказе в</w:t>
            </w:r>
            <w:r>
              <w:rPr>
                <w:sz w:val="28"/>
                <w:szCs w:val="28"/>
                <w:lang w:eastAsia="ru-RU"/>
              </w:rPr>
              <w:t xml:space="preserve"> </w:t>
            </w:r>
            <w:r w:rsidRPr="00A4482D">
              <w:rPr>
                <w:sz w:val="28"/>
                <w:szCs w:val="28"/>
                <w:lang w:eastAsia="ru-RU"/>
              </w:rPr>
              <w:t>заключении договора передачи»</w:t>
            </w:r>
          </w:p>
        </w:tc>
      </w:tr>
      <w:tr w:rsidR="00C61D1E" w:rsidRPr="00A4482D" w14:paraId="6AA1326D" w14:textId="77777777" w:rsidTr="002A5924">
        <w:tc>
          <w:tcPr>
            <w:tcW w:w="844" w:type="pct"/>
            <w:tcBorders>
              <w:top w:val="single" w:sz="4" w:space="0" w:color="auto"/>
              <w:left w:val="single" w:sz="4" w:space="0" w:color="auto"/>
              <w:bottom w:val="single" w:sz="4" w:space="0" w:color="auto"/>
              <w:right w:val="single" w:sz="4" w:space="0" w:color="auto"/>
            </w:tcBorders>
            <w:hideMark/>
          </w:tcPr>
          <w:p w14:paraId="48D32060" w14:textId="77777777" w:rsidR="00C61D1E" w:rsidRPr="00A4482D" w:rsidRDefault="00C61D1E" w:rsidP="002A5924">
            <w:pPr>
              <w:jc w:val="center"/>
              <w:rPr>
                <w:sz w:val="28"/>
                <w:szCs w:val="28"/>
                <w:lang w:eastAsia="ru-RU"/>
              </w:rPr>
            </w:pPr>
            <w:r w:rsidRPr="00A4482D">
              <w:rPr>
                <w:sz w:val="28"/>
                <w:szCs w:val="28"/>
                <w:lang w:eastAsia="ru-RU"/>
              </w:rPr>
              <w:t>2</w:t>
            </w:r>
          </w:p>
        </w:tc>
        <w:tc>
          <w:tcPr>
            <w:tcW w:w="4156" w:type="pct"/>
            <w:tcBorders>
              <w:top w:val="single" w:sz="4" w:space="0" w:color="auto"/>
              <w:left w:val="single" w:sz="4" w:space="0" w:color="auto"/>
              <w:bottom w:val="single" w:sz="4" w:space="0" w:color="auto"/>
              <w:right w:val="single" w:sz="4" w:space="0" w:color="auto"/>
            </w:tcBorders>
            <w:hideMark/>
          </w:tcPr>
          <w:p w14:paraId="668DD7EB" w14:textId="77777777" w:rsidR="00C61D1E" w:rsidRPr="00A4482D" w:rsidRDefault="00C61D1E" w:rsidP="002A5924">
            <w:pPr>
              <w:jc w:val="both"/>
              <w:rPr>
                <w:sz w:val="28"/>
                <w:szCs w:val="28"/>
                <w:lang w:eastAsia="ru-RU"/>
              </w:rPr>
            </w:pPr>
            <w:r w:rsidRPr="00A4482D">
              <w:rPr>
                <w:sz w:val="28"/>
                <w:szCs w:val="28"/>
                <w:lang w:eastAsia="ru-RU"/>
              </w:rPr>
              <w:t xml:space="preserve">Заявителями являются физические лица – граждане Российской Федерации, с которыми заключен договор передачи жилого помещения, находящегося в </w:t>
            </w:r>
            <w:r>
              <w:rPr>
                <w:sz w:val="28"/>
                <w:szCs w:val="28"/>
                <w:lang w:eastAsia="ru-RU"/>
              </w:rPr>
              <w:t>муниципаль</w:t>
            </w:r>
            <w:r w:rsidRPr="00A4482D">
              <w:rPr>
                <w:sz w:val="28"/>
                <w:szCs w:val="28"/>
                <w:lang w:eastAsia="ru-RU"/>
              </w:rPr>
              <w:t>ной казне Республики Коми, в собственность граждан или принято решение об отказе в заключении договора передачи</w:t>
            </w:r>
          </w:p>
        </w:tc>
      </w:tr>
    </w:tbl>
    <w:p w14:paraId="45187A8E" w14:textId="77777777" w:rsidR="00C61D1E" w:rsidRPr="00A4482D" w:rsidRDefault="00C61D1E" w:rsidP="00C61D1E">
      <w:pPr>
        <w:tabs>
          <w:tab w:val="left" w:pos="1134"/>
          <w:tab w:val="left" w:pos="1418"/>
        </w:tabs>
        <w:ind w:firstLine="709"/>
        <w:jc w:val="both"/>
        <w:outlineLvl w:val="1"/>
        <w:rPr>
          <w:sz w:val="28"/>
          <w:szCs w:val="28"/>
          <w:lang w:eastAsia="ru-RU"/>
        </w:rPr>
      </w:pPr>
      <w:r w:rsidRPr="00A4482D">
        <w:rPr>
          <w:sz w:val="28"/>
          <w:szCs w:val="28"/>
          <w:lang w:eastAsia="ru-RU"/>
        </w:rPr>
        <w:br w:type="page"/>
      </w:r>
    </w:p>
    <w:p w14:paraId="57227632" w14:textId="77777777" w:rsidR="00C61D1E" w:rsidRPr="00A4482D" w:rsidRDefault="00C61D1E" w:rsidP="00C61D1E">
      <w:pPr>
        <w:pStyle w:val="ConsPlusNormal"/>
        <w:jc w:val="right"/>
        <w:outlineLvl w:val="1"/>
        <w:rPr>
          <w:rFonts w:ascii="Times New Roman" w:hAnsi="Times New Roman" w:cs="Times New Roman"/>
          <w:sz w:val="28"/>
          <w:szCs w:val="28"/>
        </w:rPr>
      </w:pPr>
      <w:r w:rsidRPr="00A4482D">
        <w:rPr>
          <w:rFonts w:ascii="Times New Roman" w:hAnsi="Times New Roman" w:cs="Times New Roman"/>
          <w:sz w:val="28"/>
          <w:szCs w:val="28"/>
        </w:rPr>
        <w:lastRenderedPageBreak/>
        <w:t>Приложение 2</w:t>
      </w:r>
    </w:p>
    <w:p w14:paraId="601D497C" w14:textId="77777777" w:rsidR="00C61D1E" w:rsidRPr="00A4482D"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к административному регламенту</w:t>
      </w:r>
    </w:p>
    <w:p w14:paraId="5E98F469" w14:textId="77777777" w:rsidR="00C61D1E" w:rsidRPr="00A4482D"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w:t>
      </w:r>
      <w:r w:rsidRPr="00A4482D">
        <w:rPr>
          <w:rFonts w:ascii="Times New Roman" w:hAnsi="Times New Roman" w:cs="Times New Roman"/>
          <w:sz w:val="28"/>
          <w:szCs w:val="28"/>
        </w:rPr>
        <w:t>ной услуги</w:t>
      </w:r>
    </w:p>
    <w:p w14:paraId="2CE53C3C" w14:textId="77777777" w:rsidR="00C61D1E" w:rsidRPr="00A4482D"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по заключению договоров передачи</w:t>
      </w:r>
    </w:p>
    <w:p w14:paraId="71448656" w14:textId="77777777" w:rsidR="00C61D1E" w:rsidRPr="00A4482D"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жилых помещений, находящихся</w:t>
      </w:r>
    </w:p>
    <w:p w14:paraId="6CE28873" w14:textId="77777777" w:rsidR="00C61D1E"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 xml:space="preserve">в </w:t>
      </w:r>
      <w:r>
        <w:rPr>
          <w:rFonts w:ascii="Times New Roman" w:hAnsi="Times New Roman" w:cs="Times New Roman"/>
          <w:sz w:val="28"/>
          <w:szCs w:val="28"/>
        </w:rPr>
        <w:t>муниципальной</w:t>
      </w:r>
      <w:r w:rsidRPr="00A4482D">
        <w:rPr>
          <w:rFonts w:ascii="Times New Roman" w:hAnsi="Times New Roman" w:cs="Times New Roman"/>
          <w:sz w:val="28"/>
          <w:szCs w:val="28"/>
        </w:rPr>
        <w:t xml:space="preserve"> казне</w:t>
      </w:r>
      <w:r>
        <w:rPr>
          <w:rFonts w:ascii="Times New Roman" w:hAnsi="Times New Roman" w:cs="Times New Roman"/>
          <w:sz w:val="28"/>
          <w:szCs w:val="28"/>
        </w:rPr>
        <w:t xml:space="preserve"> органа</w:t>
      </w:r>
    </w:p>
    <w:p w14:paraId="4999A3AE" w14:textId="77777777" w:rsidR="00C61D1E" w:rsidRPr="00A4482D" w:rsidRDefault="00C61D1E" w:rsidP="00C61D1E">
      <w:pPr>
        <w:pStyle w:val="ConsPlusNormal"/>
        <w:jc w:val="right"/>
        <w:rPr>
          <w:rFonts w:ascii="Times New Roman" w:hAnsi="Times New Roman" w:cs="Times New Roman"/>
          <w:sz w:val="28"/>
          <w:szCs w:val="28"/>
        </w:rPr>
      </w:pPr>
      <w:r>
        <w:rPr>
          <w:rFonts w:ascii="Times New Roman" w:hAnsi="Times New Roman" w:cs="Times New Roman"/>
          <w:sz w:val="28"/>
          <w:szCs w:val="28"/>
        </w:rPr>
        <w:t>местного самоуправления</w:t>
      </w:r>
      <w:r w:rsidRPr="00A4482D">
        <w:rPr>
          <w:rFonts w:ascii="Times New Roman" w:hAnsi="Times New Roman" w:cs="Times New Roman"/>
          <w:sz w:val="28"/>
          <w:szCs w:val="28"/>
        </w:rPr>
        <w:t>,</w:t>
      </w:r>
    </w:p>
    <w:p w14:paraId="26292673" w14:textId="77777777" w:rsidR="00C61D1E" w:rsidRPr="00A4482D" w:rsidRDefault="00C61D1E" w:rsidP="00C61D1E">
      <w:pPr>
        <w:pStyle w:val="ConsPlusNormal"/>
        <w:jc w:val="right"/>
        <w:rPr>
          <w:rFonts w:ascii="Times New Roman" w:hAnsi="Times New Roman" w:cs="Times New Roman"/>
          <w:sz w:val="28"/>
          <w:szCs w:val="28"/>
        </w:rPr>
      </w:pPr>
      <w:r w:rsidRPr="00A4482D">
        <w:rPr>
          <w:rFonts w:ascii="Times New Roman" w:hAnsi="Times New Roman" w:cs="Times New Roman"/>
          <w:sz w:val="28"/>
          <w:szCs w:val="28"/>
        </w:rPr>
        <w:t>в собственность граждан</w:t>
      </w:r>
    </w:p>
    <w:p w14:paraId="13B4D442" w14:textId="77777777" w:rsidR="00C61D1E" w:rsidRPr="00A4482D" w:rsidRDefault="00C61D1E" w:rsidP="00C61D1E">
      <w:pPr>
        <w:pStyle w:val="ConsPlusNormal"/>
        <w:rPr>
          <w:rFonts w:ascii="Times New Roman" w:hAnsi="Times New Roman" w:cs="Times New Roman"/>
          <w:sz w:val="28"/>
          <w:szCs w:val="28"/>
        </w:rPr>
      </w:pPr>
    </w:p>
    <w:p w14:paraId="1B3FB096" w14:textId="77777777" w:rsidR="00C61D1E" w:rsidRPr="00A4482D" w:rsidRDefault="00C61D1E" w:rsidP="00C61D1E">
      <w:pPr>
        <w:rPr>
          <w:sz w:val="28"/>
          <w:szCs w:val="28"/>
          <w:lang w:eastAsia="hi-IN" w:bidi="hi-IN"/>
        </w:rPr>
      </w:pPr>
    </w:p>
    <w:tbl>
      <w:tblPr>
        <w:tblW w:w="9356" w:type="dxa"/>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417"/>
        <w:gridCol w:w="1361"/>
        <w:gridCol w:w="1644"/>
        <w:gridCol w:w="1248"/>
        <w:gridCol w:w="1985"/>
      </w:tblGrid>
      <w:tr w:rsidR="00C61D1E" w:rsidRPr="00A4482D" w14:paraId="428A3E1F" w14:textId="77777777" w:rsidTr="002A5924">
        <w:tc>
          <w:tcPr>
            <w:tcW w:w="9356" w:type="dxa"/>
            <w:gridSpan w:val="7"/>
            <w:tcBorders>
              <w:top w:val="nil"/>
              <w:left w:val="nil"/>
              <w:bottom w:val="nil"/>
              <w:right w:val="nil"/>
            </w:tcBorders>
          </w:tcPr>
          <w:p w14:paraId="75661E57" w14:textId="77777777" w:rsidR="00C61D1E" w:rsidRPr="00A4482D" w:rsidRDefault="00C61D1E" w:rsidP="002A5924">
            <w:pPr>
              <w:pStyle w:val="ConsPlusNormal"/>
              <w:ind w:firstLine="0"/>
              <w:jc w:val="center"/>
              <w:rPr>
                <w:rFonts w:ascii="Times New Roman" w:hAnsi="Times New Roman" w:cs="Times New Roman"/>
                <w:sz w:val="28"/>
                <w:szCs w:val="28"/>
              </w:rPr>
            </w:pPr>
            <w:bookmarkStart w:id="22" w:name="P947"/>
            <w:bookmarkEnd w:id="22"/>
            <w:r w:rsidRPr="00A4482D">
              <w:rPr>
                <w:rFonts w:ascii="Times New Roman" w:hAnsi="Times New Roman" w:cs="Times New Roman"/>
                <w:sz w:val="28"/>
                <w:szCs w:val="28"/>
              </w:rPr>
              <w:t>Запрос</w:t>
            </w:r>
          </w:p>
          <w:p w14:paraId="69A6E41E"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о заключении договора передачи жилого помещения в собственность гражданина (граждан)</w:t>
            </w:r>
          </w:p>
        </w:tc>
      </w:tr>
      <w:tr w:rsidR="00C61D1E" w:rsidRPr="00A4482D" w14:paraId="54AA1A89" w14:textId="77777777" w:rsidTr="002A5924">
        <w:tblPrEx>
          <w:tblBorders>
            <w:insideV w:val="nil"/>
          </w:tblBorders>
        </w:tblPrEx>
        <w:tc>
          <w:tcPr>
            <w:tcW w:w="4479" w:type="dxa"/>
            <w:gridSpan w:val="4"/>
            <w:tcBorders>
              <w:top w:val="nil"/>
              <w:bottom w:val="nil"/>
            </w:tcBorders>
          </w:tcPr>
          <w:p w14:paraId="4C7E0254" w14:textId="77777777" w:rsidR="00C61D1E" w:rsidRPr="00A4482D" w:rsidRDefault="00C61D1E" w:rsidP="002A5924">
            <w:pPr>
              <w:pStyle w:val="ConsPlusNormal"/>
              <w:ind w:firstLine="0"/>
              <w:rPr>
                <w:rFonts w:ascii="Times New Roman" w:hAnsi="Times New Roman" w:cs="Times New Roman"/>
                <w:sz w:val="28"/>
                <w:szCs w:val="28"/>
              </w:rPr>
            </w:pPr>
          </w:p>
          <w:p w14:paraId="192C2CE8" w14:textId="77777777" w:rsidR="00C61D1E" w:rsidRPr="00A4482D" w:rsidRDefault="00C61D1E" w:rsidP="002A5924">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 xml:space="preserve">Запрос зарегистрирован: </w:t>
            </w:r>
          </w:p>
          <w:p w14:paraId="4EC37255" w14:textId="77777777" w:rsidR="00C61D1E" w:rsidRPr="00A4482D" w:rsidRDefault="00C61D1E" w:rsidP="002A5924">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«____» ________ 20___ г. за № ____</w:t>
            </w:r>
          </w:p>
        </w:tc>
        <w:tc>
          <w:tcPr>
            <w:tcW w:w="4877" w:type="dxa"/>
            <w:gridSpan w:val="3"/>
            <w:tcBorders>
              <w:top w:val="nil"/>
              <w:bottom w:val="nil"/>
            </w:tcBorders>
          </w:tcPr>
          <w:p w14:paraId="3B060D9B" w14:textId="77777777" w:rsidR="00C61D1E" w:rsidRPr="00A4482D" w:rsidRDefault="00C61D1E" w:rsidP="002A5924">
            <w:pPr>
              <w:pStyle w:val="ConsPlusNormal"/>
              <w:ind w:firstLine="0"/>
              <w:jc w:val="right"/>
              <w:rPr>
                <w:rFonts w:ascii="Times New Roman" w:hAnsi="Times New Roman" w:cs="Times New Roman"/>
                <w:sz w:val="28"/>
                <w:szCs w:val="28"/>
              </w:rPr>
            </w:pPr>
          </w:p>
          <w:p w14:paraId="7244CE45" w14:textId="77777777" w:rsidR="00C61D1E" w:rsidRPr="00A4482D" w:rsidRDefault="00C61D1E" w:rsidP="002A5924">
            <w:pPr>
              <w:pStyle w:val="ConsPlusNormal"/>
              <w:ind w:firstLine="0"/>
              <w:jc w:val="right"/>
              <w:rPr>
                <w:rFonts w:ascii="Times New Roman" w:hAnsi="Times New Roman" w:cs="Times New Roman"/>
                <w:sz w:val="28"/>
                <w:szCs w:val="28"/>
              </w:rPr>
            </w:pPr>
            <w:r>
              <w:rPr>
                <w:rFonts w:ascii="Times New Roman" w:hAnsi="Times New Roman" w:cs="Times New Roman"/>
                <w:sz w:val="28"/>
                <w:szCs w:val="28"/>
              </w:rPr>
              <w:t>Орган местного самоуправления</w:t>
            </w:r>
          </w:p>
        </w:tc>
      </w:tr>
      <w:tr w:rsidR="00C61D1E" w:rsidRPr="00A4482D" w14:paraId="327D1D26" w14:textId="77777777" w:rsidTr="002A5924">
        <w:tc>
          <w:tcPr>
            <w:tcW w:w="9356" w:type="dxa"/>
            <w:gridSpan w:val="7"/>
            <w:tcBorders>
              <w:top w:val="nil"/>
              <w:left w:val="nil"/>
              <w:right w:val="nil"/>
            </w:tcBorders>
          </w:tcPr>
          <w:p w14:paraId="1CC8E226" w14:textId="77777777" w:rsidR="00C61D1E" w:rsidRPr="00A4482D" w:rsidRDefault="00C61D1E" w:rsidP="002A5924">
            <w:pPr>
              <w:pStyle w:val="ConsPlusNormal"/>
              <w:ind w:firstLine="0"/>
              <w:jc w:val="center"/>
              <w:rPr>
                <w:rFonts w:ascii="Times New Roman" w:hAnsi="Times New Roman" w:cs="Times New Roman"/>
                <w:sz w:val="28"/>
                <w:szCs w:val="28"/>
              </w:rPr>
            </w:pPr>
          </w:p>
          <w:p w14:paraId="61988041"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Данные заявителя (физического лица)</w:t>
            </w:r>
          </w:p>
        </w:tc>
      </w:tr>
      <w:tr w:rsidR="00C61D1E" w:rsidRPr="00A4482D" w14:paraId="4C352047" w14:textId="77777777" w:rsidTr="002A5924">
        <w:tblPrEx>
          <w:tblBorders>
            <w:left w:val="single" w:sz="4" w:space="0" w:color="auto"/>
            <w:right w:val="single" w:sz="4" w:space="0" w:color="auto"/>
            <w:insideH w:val="single" w:sz="4" w:space="0" w:color="auto"/>
          </w:tblBorders>
        </w:tblPrEx>
        <w:tc>
          <w:tcPr>
            <w:tcW w:w="1701" w:type="dxa"/>
            <w:gridSpan w:val="2"/>
          </w:tcPr>
          <w:p w14:paraId="04D404FD"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Фамилия</w:t>
            </w:r>
          </w:p>
        </w:tc>
        <w:tc>
          <w:tcPr>
            <w:tcW w:w="7655" w:type="dxa"/>
            <w:gridSpan w:val="5"/>
          </w:tcPr>
          <w:p w14:paraId="54D00AA4"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66859E4F" w14:textId="77777777" w:rsidTr="002A5924">
        <w:tblPrEx>
          <w:tblBorders>
            <w:left w:val="single" w:sz="4" w:space="0" w:color="auto"/>
            <w:right w:val="single" w:sz="4" w:space="0" w:color="auto"/>
            <w:insideH w:val="single" w:sz="4" w:space="0" w:color="auto"/>
          </w:tblBorders>
        </w:tblPrEx>
        <w:tc>
          <w:tcPr>
            <w:tcW w:w="1701" w:type="dxa"/>
            <w:gridSpan w:val="2"/>
          </w:tcPr>
          <w:p w14:paraId="2D241072"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Имя</w:t>
            </w:r>
          </w:p>
        </w:tc>
        <w:tc>
          <w:tcPr>
            <w:tcW w:w="7655" w:type="dxa"/>
            <w:gridSpan w:val="5"/>
          </w:tcPr>
          <w:p w14:paraId="5B97B849"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2D5C5C73" w14:textId="77777777" w:rsidTr="002A5924">
        <w:tblPrEx>
          <w:tblBorders>
            <w:left w:val="single" w:sz="4" w:space="0" w:color="auto"/>
            <w:right w:val="single" w:sz="4" w:space="0" w:color="auto"/>
            <w:insideH w:val="single" w:sz="4" w:space="0" w:color="auto"/>
          </w:tblBorders>
        </w:tblPrEx>
        <w:tc>
          <w:tcPr>
            <w:tcW w:w="1701" w:type="dxa"/>
            <w:gridSpan w:val="2"/>
          </w:tcPr>
          <w:p w14:paraId="2F173C14"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Отчество</w:t>
            </w:r>
          </w:p>
        </w:tc>
        <w:tc>
          <w:tcPr>
            <w:tcW w:w="7655" w:type="dxa"/>
            <w:gridSpan w:val="5"/>
          </w:tcPr>
          <w:p w14:paraId="29689D04"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76361AE3" w14:textId="77777777" w:rsidTr="002A5924">
        <w:tblPrEx>
          <w:tblBorders>
            <w:left w:val="single" w:sz="4" w:space="0" w:color="auto"/>
            <w:right w:val="single" w:sz="4" w:space="0" w:color="auto"/>
            <w:insideH w:val="single" w:sz="4" w:space="0" w:color="auto"/>
          </w:tblBorders>
        </w:tblPrEx>
        <w:tc>
          <w:tcPr>
            <w:tcW w:w="1701" w:type="dxa"/>
            <w:gridSpan w:val="2"/>
          </w:tcPr>
          <w:p w14:paraId="4B5371E2"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рождения</w:t>
            </w:r>
          </w:p>
        </w:tc>
        <w:tc>
          <w:tcPr>
            <w:tcW w:w="7655" w:type="dxa"/>
            <w:gridSpan w:val="5"/>
          </w:tcPr>
          <w:p w14:paraId="5B44B73A"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1B77075A" w14:textId="77777777" w:rsidTr="002A5924">
        <w:tblPrEx>
          <w:tblBorders>
            <w:insideH w:val="single" w:sz="4" w:space="0" w:color="auto"/>
          </w:tblBorders>
        </w:tblPrEx>
        <w:tc>
          <w:tcPr>
            <w:tcW w:w="9356" w:type="dxa"/>
            <w:gridSpan w:val="7"/>
            <w:tcBorders>
              <w:left w:val="nil"/>
              <w:right w:val="nil"/>
            </w:tcBorders>
          </w:tcPr>
          <w:p w14:paraId="14B2691C"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Документ, удостоверяющий личность заявителя</w:t>
            </w:r>
          </w:p>
        </w:tc>
      </w:tr>
      <w:tr w:rsidR="00C61D1E" w:rsidRPr="00A4482D" w14:paraId="5D8657EB" w14:textId="77777777" w:rsidTr="002A5924">
        <w:tblPrEx>
          <w:tblBorders>
            <w:left w:val="single" w:sz="4" w:space="0" w:color="auto"/>
            <w:right w:val="single" w:sz="4" w:space="0" w:color="auto"/>
            <w:insideH w:val="single" w:sz="4" w:space="0" w:color="auto"/>
          </w:tblBorders>
        </w:tblPrEx>
        <w:tc>
          <w:tcPr>
            <w:tcW w:w="1701" w:type="dxa"/>
            <w:gridSpan w:val="2"/>
          </w:tcPr>
          <w:p w14:paraId="4061D9AB"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Вид</w:t>
            </w:r>
          </w:p>
        </w:tc>
        <w:tc>
          <w:tcPr>
            <w:tcW w:w="7655" w:type="dxa"/>
            <w:gridSpan w:val="5"/>
          </w:tcPr>
          <w:p w14:paraId="04E84406"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42A307B8" w14:textId="77777777" w:rsidTr="002A5924">
        <w:tblPrEx>
          <w:tblBorders>
            <w:left w:val="single" w:sz="4" w:space="0" w:color="auto"/>
            <w:right w:val="single" w:sz="4" w:space="0" w:color="auto"/>
            <w:insideH w:val="single" w:sz="4" w:space="0" w:color="auto"/>
          </w:tblBorders>
        </w:tblPrEx>
        <w:tc>
          <w:tcPr>
            <w:tcW w:w="1701" w:type="dxa"/>
            <w:gridSpan w:val="2"/>
          </w:tcPr>
          <w:p w14:paraId="05E7C5FD"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Серия</w:t>
            </w:r>
          </w:p>
        </w:tc>
        <w:tc>
          <w:tcPr>
            <w:tcW w:w="2778" w:type="dxa"/>
            <w:gridSpan w:val="2"/>
          </w:tcPr>
          <w:p w14:paraId="27A338CE" w14:textId="77777777" w:rsidR="00C61D1E" w:rsidRPr="00A4482D" w:rsidRDefault="00C61D1E" w:rsidP="002A5924">
            <w:pPr>
              <w:pStyle w:val="ConsPlusNormal"/>
              <w:rPr>
                <w:rFonts w:ascii="Times New Roman" w:hAnsi="Times New Roman" w:cs="Times New Roman"/>
                <w:sz w:val="28"/>
                <w:szCs w:val="28"/>
              </w:rPr>
            </w:pPr>
          </w:p>
        </w:tc>
        <w:tc>
          <w:tcPr>
            <w:tcW w:w="1644" w:type="dxa"/>
          </w:tcPr>
          <w:p w14:paraId="3BC6EBA9"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Номер</w:t>
            </w:r>
          </w:p>
        </w:tc>
        <w:tc>
          <w:tcPr>
            <w:tcW w:w="3233" w:type="dxa"/>
            <w:gridSpan w:val="2"/>
          </w:tcPr>
          <w:p w14:paraId="594B8E68"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62AA3EA8" w14:textId="77777777" w:rsidTr="002A5924">
        <w:tblPrEx>
          <w:tblBorders>
            <w:left w:val="single" w:sz="4" w:space="0" w:color="auto"/>
            <w:right w:val="single" w:sz="4" w:space="0" w:color="auto"/>
            <w:insideH w:val="single" w:sz="4" w:space="0" w:color="auto"/>
          </w:tblBorders>
        </w:tblPrEx>
        <w:tc>
          <w:tcPr>
            <w:tcW w:w="1701" w:type="dxa"/>
            <w:gridSpan w:val="2"/>
          </w:tcPr>
          <w:p w14:paraId="036BF2D1"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Выдан</w:t>
            </w:r>
          </w:p>
        </w:tc>
        <w:tc>
          <w:tcPr>
            <w:tcW w:w="2778" w:type="dxa"/>
            <w:gridSpan w:val="2"/>
          </w:tcPr>
          <w:p w14:paraId="5F4EEEA7" w14:textId="77777777" w:rsidR="00C61D1E" w:rsidRPr="00A4482D" w:rsidRDefault="00C61D1E" w:rsidP="002A5924">
            <w:pPr>
              <w:pStyle w:val="ConsPlusNormal"/>
              <w:rPr>
                <w:rFonts w:ascii="Times New Roman" w:hAnsi="Times New Roman" w:cs="Times New Roman"/>
                <w:sz w:val="28"/>
                <w:szCs w:val="28"/>
              </w:rPr>
            </w:pPr>
          </w:p>
        </w:tc>
        <w:tc>
          <w:tcPr>
            <w:tcW w:w="1644" w:type="dxa"/>
          </w:tcPr>
          <w:p w14:paraId="72265561"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выдачи</w:t>
            </w:r>
          </w:p>
        </w:tc>
        <w:tc>
          <w:tcPr>
            <w:tcW w:w="3233" w:type="dxa"/>
            <w:gridSpan w:val="2"/>
          </w:tcPr>
          <w:p w14:paraId="43A66CD7"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0A890831" w14:textId="77777777" w:rsidTr="002A5924">
        <w:tblPrEx>
          <w:tblBorders>
            <w:insideH w:val="single" w:sz="4" w:space="0" w:color="auto"/>
          </w:tblBorders>
        </w:tblPrEx>
        <w:tc>
          <w:tcPr>
            <w:tcW w:w="9356" w:type="dxa"/>
            <w:gridSpan w:val="7"/>
            <w:tcBorders>
              <w:left w:val="nil"/>
              <w:right w:val="nil"/>
            </w:tcBorders>
          </w:tcPr>
          <w:p w14:paraId="3832A8F8"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регистрации заявителя</w:t>
            </w:r>
          </w:p>
        </w:tc>
      </w:tr>
      <w:tr w:rsidR="00C61D1E" w:rsidRPr="00A4482D" w14:paraId="6A7873F1" w14:textId="77777777" w:rsidTr="002A5924">
        <w:tblPrEx>
          <w:tblBorders>
            <w:left w:val="single" w:sz="4" w:space="0" w:color="auto"/>
            <w:right w:val="single" w:sz="4" w:space="0" w:color="auto"/>
            <w:insideH w:val="single" w:sz="4" w:space="0" w:color="auto"/>
          </w:tblBorders>
        </w:tblPrEx>
        <w:tc>
          <w:tcPr>
            <w:tcW w:w="1701" w:type="dxa"/>
            <w:gridSpan w:val="2"/>
          </w:tcPr>
          <w:p w14:paraId="460BE7F6"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14:paraId="51CEAFFE" w14:textId="77777777" w:rsidR="00C61D1E" w:rsidRPr="00A4482D" w:rsidRDefault="00C61D1E" w:rsidP="002A5924">
            <w:pPr>
              <w:pStyle w:val="ConsPlusNormal"/>
              <w:rPr>
                <w:rFonts w:ascii="Times New Roman" w:hAnsi="Times New Roman" w:cs="Times New Roman"/>
                <w:sz w:val="28"/>
                <w:szCs w:val="28"/>
              </w:rPr>
            </w:pPr>
          </w:p>
        </w:tc>
        <w:tc>
          <w:tcPr>
            <w:tcW w:w="3005" w:type="dxa"/>
            <w:gridSpan w:val="2"/>
          </w:tcPr>
          <w:p w14:paraId="01428522"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14:paraId="6FFA255E"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08CF3963" w14:textId="77777777" w:rsidTr="002A5924">
        <w:tblPrEx>
          <w:tblBorders>
            <w:left w:val="single" w:sz="4" w:space="0" w:color="auto"/>
            <w:right w:val="single" w:sz="4" w:space="0" w:color="auto"/>
            <w:insideH w:val="single" w:sz="4" w:space="0" w:color="auto"/>
          </w:tblBorders>
        </w:tblPrEx>
        <w:tc>
          <w:tcPr>
            <w:tcW w:w="1701" w:type="dxa"/>
            <w:gridSpan w:val="2"/>
          </w:tcPr>
          <w:p w14:paraId="2A04E667"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14:paraId="1907CEF1" w14:textId="77777777" w:rsidR="00C61D1E" w:rsidRPr="00A4482D" w:rsidRDefault="00C61D1E" w:rsidP="002A5924">
            <w:pPr>
              <w:pStyle w:val="ConsPlusNormal"/>
              <w:rPr>
                <w:rFonts w:ascii="Times New Roman" w:hAnsi="Times New Roman" w:cs="Times New Roman"/>
                <w:sz w:val="28"/>
                <w:szCs w:val="28"/>
              </w:rPr>
            </w:pPr>
          </w:p>
        </w:tc>
        <w:tc>
          <w:tcPr>
            <w:tcW w:w="3005" w:type="dxa"/>
            <w:gridSpan w:val="2"/>
          </w:tcPr>
          <w:p w14:paraId="5B9ABF01"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14:paraId="5A9E5FD4"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0BC75C8D" w14:textId="77777777" w:rsidTr="002A5924">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14:paraId="10D937A0"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Borders>
              <w:bottom w:val="single" w:sz="4" w:space="0" w:color="auto"/>
            </w:tcBorders>
          </w:tcPr>
          <w:p w14:paraId="7837B27D"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562969A3" w14:textId="77777777" w:rsidTr="002A5924">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14:paraId="7A363981"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Borders>
              <w:top w:val="single" w:sz="4" w:space="0" w:color="auto"/>
              <w:bottom w:val="single" w:sz="4" w:space="0" w:color="auto"/>
            </w:tcBorders>
          </w:tcPr>
          <w:p w14:paraId="0D48F11E" w14:textId="77777777" w:rsidR="00C61D1E" w:rsidRPr="00A4482D" w:rsidRDefault="00C61D1E" w:rsidP="002A5924">
            <w:pPr>
              <w:pStyle w:val="ConsPlusNormal"/>
              <w:rPr>
                <w:rFonts w:ascii="Times New Roman" w:hAnsi="Times New Roman" w:cs="Times New Roman"/>
                <w:sz w:val="28"/>
                <w:szCs w:val="28"/>
              </w:rPr>
            </w:pPr>
          </w:p>
        </w:tc>
        <w:tc>
          <w:tcPr>
            <w:tcW w:w="1361" w:type="dxa"/>
            <w:tcBorders>
              <w:top w:val="single" w:sz="4" w:space="0" w:color="auto"/>
              <w:bottom w:val="single" w:sz="4" w:space="0" w:color="auto"/>
            </w:tcBorders>
          </w:tcPr>
          <w:p w14:paraId="4256CB10"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Borders>
              <w:top w:val="single" w:sz="4" w:space="0" w:color="auto"/>
              <w:bottom w:val="single" w:sz="4" w:space="0" w:color="auto"/>
            </w:tcBorders>
          </w:tcPr>
          <w:p w14:paraId="16B90360" w14:textId="77777777" w:rsidR="00C61D1E" w:rsidRPr="00A4482D" w:rsidRDefault="00C61D1E" w:rsidP="002A5924">
            <w:pPr>
              <w:pStyle w:val="ConsPlusNormal"/>
              <w:rPr>
                <w:rFonts w:ascii="Times New Roman" w:hAnsi="Times New Roman" w:cs="Times New Roman"/>
                <w:sz w:val="28"/>
                <w:szCs w:val="28"/>
              </w:rPr>
            </w:pPr>
          </w:p>
        </w:tc>
        <w:tc>
          <w:tcPr>
            <w:tcW w:w="1248" w:type="dxa"/>
            <w:tcBorders>
              <w:top w:val="single" w:sz="4" w:space="0" w:color="auto"/>
              <w:bottom w:val="single" w:sz="4" w:space="0" w:color="auto"/>
            </w:tcBorders>
          </w:tcPr>
          <w:p w14:paraId="52C33631"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Borders>
              <w:top w:val="single" w:sz="4" w:space="0" w:color="auto"/>
              <w:bottom w:val="single" w:sz="4" w:space="0" w:color="auto"/>
            </w:tcBorders>
          </w:tcPr>
          <w:p w14:paraId="2602D81C"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0F2B60B8" w14:textId="77777777" w:rsidTr="002A5924">
        <w:tblPrEx>
          <w:tblBorders>
            <w:insideH w:val="single" w:sz="4" w:space="0" w:color="auto"/>
          </w:tblBorders>
        </w:tblPrEx>
        <w:tc>
          <w:tcPr>
            <w:tcW w:w="9356" w:type="dxa"/>
            <w:gridSpan w:val="7"/>
            <w:tcBorders>
              <w:top w:val="single" w:sz="4" w:space="0" w:color="auto"/>
              <w:left w:val="nil"/>
              <w:right w:val="nil"/>
            </w:tcBorders>
          </w:tcPr>
          <w:p w14:paraId="0DC6664A" w14:textId="77777777" w:rsidR="00C61D1E" w:rsidRPr="00A4482D" w:rsidRDefault="00C61D1E" w:rsidP="002A5924">
            <w:pPr>
              <w:pStyle w:val="ConsPlusNormal"/>
              <w:ind w:firstLine="0"/>
              <w:jc w:val="center"/>
              <w:rPr>
                <w:rFonts w:ascii="Times New Roman" w:hAnsi="Times New Roman" w:cs="Times New Roman"/>
                <w:sz w:val="28"/>
                <w:szCs w:val="28"/>
              </w:rPr>
            </w:pPr>
          </w:p>
          <w:p w14:paraId="0F4ED0B8" w14:textId="77777777" w:rsidR="00C61D1E" w:rsidRPr="00A4482D" w:rsidRDefault="00C61D1E" w:rsidP="002A5924">
            <w:pPr>
              <w:rPr>
                <w:sz w:val="28"/>
                <w:szCs w:val="28"/>
                <w:lang w:eastAsia="hi-IN" w:bidi="hi-IN"/>
              </w:rPr>
            </w:pPr>
          </w:p>
          <w:p w14:paraId="5DA9E049" w14:textId="77777777" w:rsidR="00C61D1E" w:rsidRPr="00A4482D" w:rsidRDefault="00C61D1E" w:rsidP="002A5924">
            <w:pPr>
              <w:pStyle w:val="ConsPlusNormal"/>
              <w:ind w:firstLine="0"/>
              <w:jc w:val="center"/>
              <w:rPr>
                <w:rFonts w:ascii="Times New Roman" w:hAnsi="Times New Roman" w:cs="Times New Roman"/>
                <w:sz w:val="28"/>
                <w:szCs w:val="28"/>
              </w:rPr>
            </w:pPr>
          </w:p>
          <w:p w14:paraId="590E2842"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места жительства заявителя</w:t>
            </w:r>
          </w:p>
        </w:tc>
      </w:tr>
      <w:tr w:rsidR="00C61D1E" w:rsidRPr="00A4482D" w14:paraId="3C26FDE9" w14:textId="77777777" w:rsidTr="002A5924">
        <w:tblPrEx>
          <w:tblBorders>
            <w:left w:val="single" w:sz="4" w:space="0" w:color="auto"/>
            <w:right w:val="single" w:sz="4" w:space="0" w:color="auto"/>
            <w:insideH w:val="single" w:sz="4" w:space="0" w:color="auto"/>
          </w:tblBorders>
        </w:tblPrEx>
        <w:tc>
          <w:tcPr>
            <w:tcW w:w="1701" w:type="dxa"/>
            <w:gridSpan w:val="2"/>
          </w:tcPr>
          <w:p w14:paraId="0E2A262C"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lastRenderedPageBreak/>
              <w:t>Индекс</w:t>
            </w:r>
          </w:p>
        </w:tc>
        <w:tc>
          <w:tcPr>
            <w:tcW w:w="1417" w:type="dxa"/>
          </w:tcPr>
          <w:p w14:paraId="020729B9" w14:textId="77777777" w:rsidR="00C61D1E" w:rsidRPr="00A4482D" w:rsidRDefault="00C61D1E" w:rsidP="002A5924">
            <w:pPr>
              <w:pStyle w:val="ConsPlusNormal"/>
              <w:rPr>
                <w:rFonts w:ascii="Times New Roman" w:hAnsi="Times New Roman" w:cs="Times New Roman"/>
                <w:sz w:val="28"/>
                <w:szCs w:val="28"/>
              </w:rPr>
            </w:pPr>
          </w:p>
        </w:tc>
        <w:tc>
          <w:tcPr>
            <w:tcW w:w="3005" w:type="dxa"/>
            <w:gridSpan w:val="2"/>
          </w:tcPr>
          <w:p w14:paraId="67D85979"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14:paraId="71ED6ACC"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4F645E0A" w14:textId="77777777" w:rsidTr="002A5924">
        <w:tblPrEx>
          <w:tblBorders>
            <w:left w:val="single" w:sz="4" w:space="0" w:color="auto"/>
            <w:right w:val="single" w:sz="4" w:space="0" w:color="auto"/>
            <w:insideH w:val="single" w:sz="4" w:space="0" w:color="auto"/>
          </w:tblBorders>
        </w:tblPrEx>
        <w:tc>
          <w:tcPr>
            <w:tcW w:w="1701" w:type="dxa"/>
            <w:gridSpan w:val="2"/>
          </w:tcPr>
          <w:p w14:paraId="3EE79967"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14:paraId="55F4E261" w14:textId="77777777" w:rsidR="00C61D1E" w:rsidRPr="00A4482D" w:rsidRDefault="00C61D1E" w:rsidP="002A5924">
            <w:pPr>
              <w:pStyle w:val="ConsPlusNormal"/>
              <w:rPr>
                <w:rFonts w:ascii="Times New Roman" w:hAnsi="Times New Roman" w:cs="Times New Roman"/>
                <w:sz w:val="28"/>
                <w:szCs w:val="28"/>
              </w:rPr>
            </w:pPr>
          </w:p>
        </w:tc>
        <w:tc>
          <w:tcPr>
            <w:tcW w:w="3005" w:type="dxa"/>
            <w:gridSpan w:val="2"/>
          </w:tcPr>
          <w:p w14:paraId="2E9D7489"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14:paraId="698C88AE"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0711A531" w14:textId="77777777" w:rsidTr="002A5924">
        <w:tblPrEx>
          <w:tblBorders>
            <w:left w:val="single" w:sz="4" w:space="0" w:color="auto"/>
            <w:right w:val="single" w:sz="4" w:space="0" w:color="auto"/>
            <w:insideH w:val="single" w:sz="4" w:space="0" w:color="auto"/>
          </w:tblBorders>
        </w:tblPrEx>
        <w:tc>
          <w:tcPr>
            <w:tcW w:w="1701" w:type="dxa"/>
            <w:gridSpan w:val="2"/>
          </w:tcPr>
          <w:p w14:paraId="587895E0"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Pr>
          <w:p w14:paraId="251A8FF6"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544F3CE8" w14:textId="77777777" w:rsidTr="002A5924">
        <w:tblPrEx>
          <w:tblBorders>
            <w:left w:val="single" w:sz="4" w:space="0" w:color="auto"/>
            <w:right w:val="single" w:sz="4" w:space="0" w:color="auto"/>
            <w:insideH w:val="single" w:sz="4" w:space="0" w:color="auto"/>
          </w:tblBorders>
        </w:tblPrEx>
        <w:tc>
          <w:tcPr>
            <w:tcW w:w="1701" w:type="dxa"/>
            <w:gridSpan w:val="2"/>
          </w:tcPr>
          <w:p w14:paraId="4AFAED97"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Pr>
          <w:p w14:paraId="17799AD1" w14:textId="77777777" w:rsidR="00C61D1E" w:rsidRPr="00A4482D" w:rsidRDefault="00C61D1E" w:rsidP="002A5924">
            <w:pPr>
              <w:pStyle w:val="ConsPlusNormal"/>
              <w:rPr>
                <w:rFonts w:ascii="Times New Roman" w:hAnsi="Times New Roman" w:cs="Times New Roman"/>
                <w:sz w:val="28"/>
                <w:szCs w:val="28"/>
              </w:rPr>
            </w:pPr>
          </w:p>
        </w:tc>
        <w:tc>
          <w:tcPr>
            <w:tcW w:w="1361" w:type="dxa"/>
          </w:tcPr>
          <w:p w14:paraId="2F34F90D"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Pr>
          <w:p w14:paraId="1E43393F" w14:textId="77777777" w:rsidR="00C61D1E" w:rsidRPr="00A4482D" w:rsidRDefault="00C61D1E" w:rsidP="002A5924">
            <w:pPr>
              <w:pStyle w:val="ConsPlusNormal"/>
              <w:rPr>
                <w:rFonts w:ascii="Times New Roman" w:hAnsi="Times New Roman" w:cs="Times New Roman"/>
                <w:sz w:val="28"/>
                <w:szCs w:val="28"/>
              </w:rPr>
            </w:pPr>
          </w:p>
        </w:tc>
        <w:tc>
          <w:tcPr>
            <w:tcW w:w="1248" w:type="dxa"/>
          </w:tcPr>
          <w:p w14:paraId="13F7F158"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Pr>
          <w:p w14:paraId="29F26D13"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014E64B5" w14:textId="77777777" w:rsidTr="002A5924">
        <w:tblPrEx>
          <w:tblBorders>
            <w:insideH w:val="single" w:sz="4" w:space="0" w:color="auto"/>
          </w:tblBorders>
        </w:tblPrEx>
        <w:tc>
          <w:tcPr>
            <w:tcW w:w="9356" w:type="dxa"/>
            <w:gridSpan w:val="7"/>
            <w:tcBorders>
              <w:left w:val="nil"/>
              <w:right w:val="nil"/>
            </w:tcBorders>
          </w:tcPr>
          <w:p w14:paraId="7EE0634C"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4EB751C8" w14:textId="77777777" w:rsidTr="002A5924">
        <w:tblPrEx>
          <w:tblBorders>
            <w:left w:val="single" w:sz="4" w:space="0" w:color="auto"/>
            <w:right w:val="single" w:sz="4" w:space="0" w:color="auto"/>
            <w:insideH w:val="single" w:sz="4" w:space="0" w:color="auto"/>
          </w:tblBorders>
        </w:tblPrEx>
        <w:tc>
          <w:tcPr>
            <w:tcW w:w="1701" w:type="dxa"/>
            <w:gridSpan w:val="2"/>
            <w:vMerge w:val="restart"/>
          </w:tcPr>
          <w:p w14:paraId="377A1E3D" w14:textId="77777777" w:rsidR="00C61D1E" w:rsidRPr="00A4482D" w:rsidRDefault="00C61D1E" w:rsidP="002A5924">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Контактные данные</w:t>
            </w:r>
          </w:p>
        </w:tc>
        <w:tc>
          <w:tcPr>
            <w:tcW w:w="7655" w:type="dxa"/>
            <w:gridSpan w:val="5"/>
          </w:tcPr>
          <w:p w14:paraId="62E6E3A0" w14:textId="77777777" w:rsidR="00C61D1E" w:rsidRPr="00A4482D" w:rsidRDefault="00C61D1E" w:rsidP="002A5924">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Телефон</w:t>
            </w:r>
          </w:p>
        </w:tc>
      </w:tr>
      <w:tr w:rsidR="00C61D1E" w:rsidRPr="00A4482D" w14:paraId="1C082CE1" w14:textId="77777777" w:rsidTr="002A5924">
        <w:tblPrEx>
          <w:tblBorders>
            <w:left w:val="single" w:sz="4" w:space="0" w:color="auto"/>
            <w:right w:val="single" w:sz="4" w:space="0" w:color="auto"/>
            <w:insideH w:val="single" w:sz="4" w:space="0" w:color="auto"/>
          </w:tblBorders>
        </w:tblPrEx>
        <w:tc>
          <w:tcPr>
            <w:tcW w:w="1701" w:type="dxa"/>
            <w:gridSpan w:val="2"/>
            <w:vMerge/>
          </w:tcPr>
          <w:p w14:paraId="69C94BA2" w14:textId="77777777" w:rsidR="00C61D1E" w:rsidRPr="00A4482D" w:rsidRDefault="00C61D1E" w:rsidP="002A5924">
            <w:pPr>
              <w:pStyle w:val="ConsPlusNormal"/>
              <w:rPr>
                <w:rFonts w:ascii="Times New Roman" w:hAnsi="Times New Roman" w:cs="Times New Roman"/>
                <w:sz w:val="28"/>
                <w:szCs w:val="28"/>
              </w:rPr>
            </w:pPr>
          </w:p>
        </w:tc>
        <w:tc>
          <w:tcPr>
            <w:tcW w:w="7655" w:type="dxa"/>
            <w:gridSpan w:val="5"/>
          </w:tcPr>
          <w:p w14:paraId="6A6767DB" w14:textId="77777777" w:rsidR="00C61D1E" w:rsidRPr="00A4482D" w:rsidRDefault="00C61D1E" w:rsidP="002A5924">
            <w:pPr>
              <w:pStyle w:val="ConsPlusNormal"/>
              <w:ind w:firstLine="0"/>
              <w:rPr>
                <w:rFonts w:ascii="Times New Roman" w:hAnsi="Times New Roman" w:cs="Times New Roman"/>
                <w:sz w:val="28"/>
                <w:szCs w:val="28"/>
              </w:rPr>
            </w:pPr>
            <w:r w:rsidRPr="00A4482D">
              <w:rPr>
                <w:rFonts w:ascii="Times New Roman" w:hAnsi="Times New Roman" w:cs="Times New Roman"/>
                <w:sz w:val="28"/>
                <w:szCs w:val="28"/>
              </w:rPr>
              <w:t>Эл. адрес</w:t>
            </w:r>
          </w:p>
        </w:tc>
      </w:tr>
      <w:tr w:rsidR="00C61D1E" w:rsidRPr="00A4482D" w14:paraId="3A2DCD95" w14:textId="77777777" w:rsidTr="002A5924">
        <w:tc>
          <w:tcPr>
            <w:tcW w:w="9356" w:type="dxa"/>
            <w:gridSpan w:val="7"/>
            <w:tcBorders>
              <w:top w:val="nil"/>
              <w:left w:val="nil"/>
              <w:bottom w:val="nil"/>
              <w:right w:val="nil"/>
            </w:tcBorders>
          </w:tcPr>
          <w:p w14:paraId="00AE71EF" w14:textId="77777777" w:rsidR="00C61D1E" w:rsidRPr="00A4482D" w:rsidRDefault="00C61D1E" w:rsidP="002A5924">
            <w:pPr>
              <w:pStyle w:val="ConsPlusNormal"/>
              <w:ind w:firstLine="0"/>
              <w:jc w:val="both"/>
              <w:rPr>
                <w:rFonts w:ascii="Times New Roman" w:hAnsi="Times New Roman" w:cs="Times New Roman"/>
                <w:sz w:val="28"/>
                <w:szCs w:val="28"/>
              </w:rPr>
            </w:pPr>
          </w:p>
          <w:p w14:paraId="3F558829"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действующей(-его) с согласия всех лиц, имеющих право на приватизацию жилого помещения.</w:t>
            </w:r>
          </w:p>
          <w:p w14:paraId="4F55586C"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На основании </w:t>
            </w:r>
            <w:hyperlink r:id="rId14">
              <w:r w:rsidRPr="00A4482D">
                <w:rPr>
                  <w:rFonts w:ascii="Times New Roman" w:hAnsi="Times New Roman" w:cs="Times New Roman"/>
                  <w:sz w:val="28"/>
                  <w:szCs w:val="28"/>
                </w:rPr>
                <w:t>Закона</w:t>
              </w:r>
            </w:hyperlink>
            <w:r w:rsidRPr="00A4482D">
              <w:rPr>
                <w:rFonts w:ascii="Times New Roman" w:hAnsi="Times New Roman" w:cs="Times New Roman"/>
                <w:sz w:val="28"/>
                <w:szCs w:val="28"/>
              </w:rPr>
              <w:t xml:space="preserve"> Российской Федерации «О приватизации жилищного фонда в Российской Федерации» прошу заключить договор передачи жилого помещения в собственность:</w:t>
            </w:r>
          </w:p>
          <w:p w14:paraId="182E1023" w14:textId="77777777" w:rsidR="00C61D1E" w:rsidRPr="00A4482D" w:rsidRDefault="00C61D1E" w:rsidP="002A5924">
            <w:pPr>
              <w:rPr>
                <w:sz w:val="28"/>
                <w:szCs w:val="28"/>
                <w:lang w:eastAsia="hi-IN" w:bidi="hi-IN"/>
              </w:rPr>
            </w:pPr>
          </w:p>
        </w:tc>
      </w:tr>
      <w:tr w:rsidR="00C61D1E" w:rsidRPr="00A4482D" w14:paraId="6EF16FC9" w14:textId="77777777" w:rsidTr="002A5924">
        <w:tblPrEx>
          <w:tblBorders>
            <w:left w:val="single" w:sz="4" w:space="0" w:color="auto"/>
            <w:right w:val="single" w:sz="4" w:space="0" w:color="auto"/>
            <w:insideH w:val="single" w:sz="4" w:space="0" w:color="auto"/>
          </w:tblBorders>
        </w:tblPrEx>
        <w:tc>
          <w:tcPr>
            <w:tcW w:w="4479" w:type="dxa"/>
            <w:gridSpan w:val="4"/>
          </w:tcPr>
          <w:p w14:paraId="0A348FD2"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 участвующих в приватизации</w:t>
            </w:r>
          </w:p>
        </w:tc>
        <w:tc>
          <w:tcPr>
            <w:tcW w:w="2892" w:type="dxa"/>
            <w:gridSpan w:val="2"/>
          </w:tcPr>
          <w:p w14:paraId="1D7E11BB"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Данные паспорта (свидетельства о рождении)</w:t>
            </w:r>
          </w:p>
        </w:tc>
        <w:tc>
          <w:tcPr>
            <w:tcW w:w="1985" w:type="dxa"/>
          </w:tcPr>
          <w:p w14:paraId="087AED62"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Дата рождения</w:t>
            </w:r>
          </w:p>
        </w:tc>
      </w:tr>
      <w:tr w:rsidR="00C61D1E" w:rsidRPr="00A4482D" w14:paraId="6669824A" w14:textId="77777777" w:rsidTr="002A5924">
        <w:tblPrEx>
          <w:tblBorders>
            <w:left w:val="single" w:sz="4" w:space="0" w:color="auto"/>
            <w:right w:val="single" w:sz="4" w:space="0" w:color="auto"/>
            <w:insideH w:val="single" w:sz="4" w:space="0" w:color="auto"/>
          </w:tblBorders>
        </w:tblPrEx>
        <w:tc>
          <w:tcPr>
            <w:tcW w:w="4479" w:type="dxa"/>
            <w:gridSpan w:val="4"/>
          </w:tcPr>
          <w:p w14:paraId="3F5A7226" w14:textId="77777777" w:rsidR="00C61D1E" w:rsidRPr="00A4482D" w:rsidRDefault="00C61D1E" w:rsidP="002A5924">
            <w:pPr>
              <w:pStyle w:val="ConsPlusNormal"/>
              <w:rPr>
                <w:rFonts w:ascii="Times New Roman" w:hAnsi="Times New Roman" w:cs="Times New Roman"/>
                <w:sz w:val="28"/>
                <w:szCs w:val="28"/>
              </w:rPr>
            </w:pPr>
          </w:p>
        </w:tc>
        <w:tc>
          <w:tcPr>
            <w:tcW w:w="2892" w:type="dxa"/>
            <w:gridSpan w:val="2"/>
          </w:tcPr>
          <w:p w14:paraId="0BD9E6A9" w14:textId="77777777" w:rsidR="00C61D1E" w:rsidRPr="00A4482D" w:rsidRDefault="00C61D1E" w:rsidP="002A5924">
            <w:pPr>
              <w:pStyle w:val="ConsPlusNormal"/>
              <w:rPr>
                <w:rFonts w:ascii="Times New Roman" w:hAnsi="Times New Roman" w:cs="Times New Roman"/>
                <w:sz w:val="28"/>
                <w:szCs w:val="28"/>
              </w:rPr>
            </w:pPr>
          </w:p>
        </w:tc>
        <w:tc>
          <w:tcPr>
            <w:tcW w:w="1985" w:type="dxa"/>
          </w:tcPr>
          <w:p w14:paraId="4172A67B"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5E37D656" w14:textId="77777777" w:rsidTr="002A5924">
        <w:tblPrEx>
          <w:tblBorders>
            <w:left w:val="single" w:sz="4" w:space="0" w:color="auto"/>
            <w:right w:val="single" w:sz="4" w:space="0" w:color="auto"/>
            <w:insideH w:val="single" w:sz="4" w:space="0" w:color="auto"/>
          </w:tblBorders>
        </w:tblPrEx>
        <w:tc>
          <w:tcPr>
            <w:tcW w:w="4479" w:type="dxa"/>
            <w:gridSpan w:val="4"/>
          </w:tcPr>
          <w:p w14:paraId="78B84744" w14:textId="77777777" w:rsidR="00C61D1E" w:rsidRPr="00A4482D" w:rsidRDefault="00C61D1E" w:rsidP="002A5924">
            <w:pPr>
              <w:pStyle w:val="ConsPlusNormal"/>
              <w:rPr>
                <w:rFonts w:ascii="Times New Roman" w:hAnsi="Times New Roman" w:cs="Times New Roman"/>
                <w:sz w:val="28"/>
                <w:szCs w:val="28"/>
              </w:rPr>
            </w:pPr>
          </w:p>
        </w:tc>
        <w:tc>
          <w:tcPr>
            <w:tcW w:w="2892" w:type="dxa"/>
            <w:gridSpan w:val="2"/>
          </w:tcPr>
          <w:p w14:paraId="5092FB9B" w14:textId="77777777" w:rsidR="00C61D1E" w:rsidRPr="00A4482D" w:rsidRDefault="00C61D1E" w:rsidP="002A5924">
            <w:pPr>
              <w:pStyle w:val="ConsPlusNormal"/>
              <w:rPr>
                <w:rFonts w:ascii="Times New Roman" w:hAnsi="Times New Roman" w:cs="Times New Roman"/>
                <w:sz w:val="28"/>
                <w:szCs w:val="28"/>
              </w:rPr>
            </w:pPr>
          </w:p>
        </w:tc>
        <w:tc>
          <w:tcPr>
            <w:tcW w:w="1985" w:type="dxa"/>
          </w:tcPr>
          <w:p w14:paraId="31CB458C"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12756432" w14:textId="77777777" w:rsidTr="002A5924">
        <w:tblPrEx>
          <w:tblBorders>
            <w:left w:val="single" w:sz="4" w:space="0" w:color="auto"/>
            <w:right w:val="single" w:sz="4" w:space="0" w:color="auto"/>
            <w:insideH w:val="single" w:sz="4" w:space="0" w:color="auto"/>
          </w:tblBorders>
        </w:tblPrEx>
        <w:tc>
          <w:tcPr>
            <w:tcW w:w="4479" w:type="dxa"/>
            <w:gridSpan w:val="4"/>
          </w:tcPr>
          <w:p w14:paraId="1F269037" w14:textId="77777777" w:rsidR="00C61D1E" w:rsidRPr="00A4482D" w:rsidRDefault="00C61D1E" w:rsidP="002A5924">
            <w:pPr>
              <w:pStyle w:val="ConsPlusNormal"/>
              <w:rPr>
                <w:rFonts w:ascii="Times New Roman" w:hAnsi="Times New Roman" w:cs="Times New Roman"/>
                <w:sz w:val="28"/>
                <w:szCs w:val="28"/>
              </w:rPr>
            </w:pPr>
          </w:p>
        </w:tc>
        <w:tc>
          <w:tcPr>
            <w:tcW w:w="2892" w:type="dxa"/>
            <w:gridSpan w:val="2"/>
          </w:tcPr>
          <w:p w14:paraId="257741D5" w14:textId="77777777" w:rsidR="00C61D1E" w:rsidRPr="00A4482D" w:rsidRDefault="00C61D1E" w:rsidP="002A5924">
            <w:pPr>
              <w:pStyle w:val="ConsPlusNormal"/>
              <w:rPr>
                <w:rFonts w:ascii="Times New Roman" w:hAnsi="Times New Roman" w:cs="Times New Roman"/>
                <w:sz w:val="28"/>
                <w:szCs w:val="28"/>
              </w:rPr>
            </w:pPr>
          </w:p>
        </w:tc>
        <w:tc>
          <w:tcPr>
            <w:tcW w:w="1985" w:type="dxa"/>
          </w:tcPr>
          <w:p w14:paraId="6B255687"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6570DDD9" w14:textId="77777777" w:rsidTr="002A5924">
        <w:tblPrEx>
          <w:tblBorders>
            <w:left w:val="single" w:sz="4" w:space="0" w:color="auto"/>
            <w:right w:val="single" w:sz="4" w:space="0" w:color="auto"/>
            <w:insideH w:val="single" w:sz="4" w:space="0" w:color="auto"/>
          </w:tblBorders>
        </w:tblPrEx>
        <w:tc>
          <w:tcPr>
            <w:tcW w:w="4479" w:type="dxa"/>
            <w:gridSpan w:val="4"/>
          </w:tcPr>
          <w:p w14:paraId="3C917C0D" w14:textId="77777777" w:rsidR="00C61D1E" w:rsidRPr="00A4482D" w:rsidRDefault="00C61D1E" w:rsidP="002A5924">
            <w:pPr>
              <w:pStyle w:val="ConsPlusNormal"/>
              <w:rPr>
                <w:rFonts w:ascii="Times New Roman" w:hAnsi="Times New Roman" w:cs="Times New Roman"/>
                <w:sz w:val="28"/>
                <w:szCs w:val="28"/>
              </w:rPr>
            </w:pPr>
          </w:p>
        </w:tc>
        <w:tc>
          <w:tcPr>
            <w:tcW w:w="2892" w:type="dxa"/>
            <w:gridSpan w:val="2"/>
          </w:tcPr>
          <w:p w14:paraId="3450C6CE" w14:textId="77777777" w:rsidR="00C61D1E" w:rsidRPr="00A4482D" w:rsidRDefault="00C61D1E" w:rsidP="002A5924">
            <w:pPr>
              <w:pStyle w:val="ConsPlusNormal"/>
              <w:rPr>
                <w:rFonts w:ascii="Times New Roman" w:hAnsi="Times New Roman" w:cs="Times New Roman"/>
                <w:sz w:val="28"/>
                <w:szCs w:val="28"/>
              </w:rPr>
            </w:pPr>
          </w:p>
        </w:tc>
        <w:tc>
          <w:tcPr>
            <w:tcW w:w="1985" w:type="dxa"/>
          </w:tcPr>
          <w:p w14:paraId="19E79CA3"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484749B4" w14:textId="77777777" w:rsidTr="002A5924">
        <w:tblPrEx>
          <w:tblBorders>
            <w:left w:val="single" w:sz="4" w:space="0" w:color="auto"/>
            <w:right w:val="single" w:sz="4" w:space="0" w:color="auto"/>
            <w:insideH w:val="single" w:sz="4" w:space="0" w:color="auto"/>
          </w:tblBorders>
        </w:tblPrEx>
        <w:tc>
          <w:tcPr>
            <w:tcW w:w="4479" w:type="dxa"/>
            <w:gridSpan w:val="4"/>
          </w:tcPr>
          <w:p w14:paraId="35FBB65C" w14:textId="77777777" w:rsidR="00C61D1E" w:rsidRPr="00A4482D" w:rsidRDefault="00C61D1E" w:rsidP="002A5924">
            <w:pPr>
              <w:pStyle w:val="ConsPlusNormal"/>
              <w:rPr>
                <w:rFonts w:ascii="Times New Roman" w:hAnsi="Times New Roman" w:cs="Times New Roman"/>
                <w:sz w:val="28"/>
                <w:szCs w:val="28"/>
              </w:rPr>
            </w:pPr>
          </w:p>
        </w:tc>
        <w:tc>
          <w:tcPr>
            <w:tcW w:w="2892" w:type="dxa"/>
            <w:gridSpan w:val="2"/>
          </w:tcPr>
          <w:p w14:paraId="148FA9D0" w14:textId="77777777" w:rsidR="00C61D1E" w:rsidRPr="00A4482D" w:rsidRDefault="00C61D1E" w:rsidP="002A5924">
            <w:pPr>
              <w:pStyle w:val="ConsPlusNormal"/>
              <w:rPr>
                <w:rFonts w:ascii="Times New Roman" w:hAnsi="Times New Roman" w:cs="Times New Roman"/>
                <w:sz w:val="28"/>
                <w:szCs w:val="28"/>
              </w:rPr>
            </w:pPr>
          </w:p>
        </w:tc>
        <w:tc>
          <w:tcPr>
            <w:tcW w:w="1985" w:type="dxa"/>
          </w:tcPr>
          <w:p w14:paraId="6672417D"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37ABB8E7" w14:textId="77777777" w:rsidTr="002A5924">
        <w:tc>
          <w:tcPr>
            <w:tcW w:w="9356" w:type="dxa"/>
            <w:gridSpan w:val="7"/>
            <w:tcBorders>
              <w:left w:val="nil"/>
              <w:bottom w:val="nil"/>
              <w:right w:val="nil"/>
            </w:tcBorders>
          </w:tcPr>
          <w:p w14:paraId="71E34A71"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(указываются данные лиц(а), в собственность которых(-ого) передается жилое помещение)</w:t>
            </w:r>
          </w:p>
        </w:tc>
      </w:tr>
      <w:tr w:rsidR="00C61D1E" w:rsidRPr="00A4482D" w14:paraId="07D8DB36" w14:textId="77777777" w:rsidTr="002A5924">
        <w:tc>
          <w:tcPr>
            <w:tcW w:w="9356" w:type="dxa"/>
            <w:gridSpan w:val="7"/>
            <w:tcBorders>
              <w:top w:val="nil"/>
              <w:left w:val="nil"/>
              <w:bottom w:val="nil"/>
              <w:right w:val="nil"/>
            </w:tcBorders>
          </w:tcPr>
          <w:p w14:paraId="51E14677"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 xml:space="preserve">расположенного по адресу: ________________________________________, ул. _________________________________, дом ____, квартира ____, общей площадью ________ </w:t>
            </w:r>
            <w:proofErr w:type="spellStart"/>
            <w:proofErr w:type="gramStart"/>
            <w:r w:rsidRPr="00A4482D">
              <w:rPr>
                <w:rFonts w:ascii="Times New Roman" w:hAnsi="Times New Roman" w:cs="Times New Roman"/>
                <w:sz w:val="28"/>
                <w:szCs w:val="28"/>
              </w:rPr>
              <w:t>кв.м</w:t>
            </w:r>
            <w:proofErr w:type="spellEnd"/>
            <w:proofErr w:type="gramEnd"/>
            <w:r w:rsidRPr="00A4482D">
              <w:rPr>
                <w:rFonts w:ascii="Times New Roman" w:hAnsi="Times New Roman" w:cs="Times New Roman"/>
                <w:sz w:val="28"/>
                <w:szCs w:val="28"/>
              </w:rPr>
              <w:t>, занимаемого на основании договора социального найма (ордера) ______________________________________________________________________________________________________________________________ ______________________________________________________________.</w:t>
            </w:r>
          </w:p>
          <w:p w14:paraId="4A59272F"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(указать реквизиты договора/ордера, кем выдан)</w:t>
            </w:r>
          </w:p>
          <w:p w14:paraId="59411BC0" w14:textId="77777777" w:rsidR="00C61D1E" w:rsidRPr="00A4482D" w:rsidRDefault="00C61D1E" w:rsidP="002A5924">
            <w:pPr>
              <w:pStyle w:val="ConsPlusNormal"/>
              <w:rPr>
                <w:rFonts w:ascii="Times New Roman" w:hAnsi="Times New Roman" w:cs="Times New Roman"/>
                <w:sz w:val="28"/>
                <w:szCs w:val="28"/>
              </w:rPr>
            </w:pPr>
          </w:p>
          <w:p w14:paraId="31D2813F"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Бронированных жилых помещений в Российской Федерации не имею (не имеем).</w:t>
            </w:r>
          </w:p>
          <w:p w14:paraId="73B52853"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Ранее в приватизации жилых помещений не участвовал(-а, -ли).</w:t>
            </w:r>
          </w:p>
        </w:tc>
      </w:tr>
      <w:tr w:rsidR="00C61D1E" w:rsidRPr="00A4482D" w14:paraId="30769399" w14:textId="77777777" w:rsidTr="002A5924">
        <w:tc>
          <w:tcPr>
            <w:tcW w:w="9356" w:type="dxa"/>
            <w:gridSpan w:val="7"/>
            <w:tcBorders>
              <w:top w:val="nil"/>
              <w:left w:val="nil"/>
              <w:right w:val="nil"/>
            </w:tcBorders>
          </w:tcPr>
          <w:p w14:paraId="255E5F31"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lastRenderedPageBreak/>
              <w:t>Представлены следующие документы</w:t>
            </w:r>
          </w:p>
        </w:tc>
      </w:tr>
      <w:tr w:rsidR="00C61D1E" w:rsidRPr="00A4482D" w14:paraId="6A54B962" w14:textId="77777777" w:rsidTr="002A5924">
        <w:tblPrEx>
          <w:tblBorders>
            <w:left w:val="single" w:sz="4" w:space="0" w:color="auto"/>
            <w:right w:val="single" w:sz="4" w:space="0" w:color="auto"/>
            <w:insideH w:val="single" w:sz="4" w:space="0" w:color="auto"/>
          </w:tblBorders>
        </w:tblPrEx>
        <w:tc>
          <w:tcPr>
            <w:tcW w:w="510" w:type="dxa"/>
          </w:tcPr>
          <w:p w14:paraId="50092248" w14:textId="77777777" w:rsidR="00C61D1E" w:rsidRPr="00A4482D" w:rsidRDefault="00C61D1E" w:rsidP="002A5924">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1</w:t>
            </w:r>
          </w:p>
        </w:tc>
        <w:tc>
          <w:tcPr>
            <w:tcW w:w="8846" w:type="dxa"/>
            <w:gridSpan w:val="6"/>
          </w:tcPr>
          <w:p w14:paraId="09750BDC"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5CA4E825" w14:textId="77777777" w:rsidTr="002A5924">
        <w:tblPrEx>
          <w:tblBorders>
            <w:left w:val="single" w:sz="4" w:space="0" w:color="auto"/>
            <w:right w:val="single" w:sz="4" w:space="0" w:color="auto"/>
            <w:insideH w:val="single" w:sz="4" w:space="0" w:color="auto"/>
          </w:tblBorders>
        </w:tblPrEx>
        <w:tc>
          <w:tcPr>
            <w:tcW w:w="510" w:type="dxa"/>
          </w:tcPr>
          <w:p w14:paraId="4F58C2DC" w14:textId="77777777" w:rsidR="00C61D1E" w:rsidRPr="00A4482D" w:rsidRDefault="00C61D1E" w:rsidP="002A5924">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2</w:t>
            </w:r>
          </w:p>
        </w:tc>
        <w:tc>
          <w:tcPr>
            <w:tcW w:w="8846" w:type="dxa"/>
            <w:gridSpan w:val="6"/>
          </w:tcPr>
          <w:p w14:paraId="1B385F18"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4FBEAB19" w14:textId="77777777" w:rsidTr="002A5924">
        <w:tblPrEx>
          <w:tblBorders>
            <w:left w:val="single" w:sz="4" w:space="0" w:color="auto"/>
            <w:right w:val="single" w:sz="4" w:space="0" w:color="auto"/>
            <w:insideH w:val="single" w:sz="4" w:space="0" w:color="auto"/>
          </w:tblBorders>
        </w:tblPrEx>
        <w:tc>
          <w:tcPr>
            <w:tcW w:w="510" w:type="dxa"/>
          </w:tcPr>
          <w:p w14:paraId="3D6AB7C5" w14:textId="77777777" w:rsidR="00C61D1E" w:rsidRPr="00A4482D" w:rsidRDefault="00C61D1E" w:rsidP="002A5924">
            <w:pPr>
              <w:pStyle w:val="ConsPlusNormal"/>
              <w:jc w:val="both"/>
              <w:rPr>
                <w:rFonts w:ascii="Times New Roman" w:hAnsi="Times New Roman" w:cs="Times New Roman"/>
                <w:sz w:val="28"/>
                <w:szCs w:val="28"/>
              </w:rPr>
            </w:pPr>
            <w:r w:rsidRPr="00A4482D">
              <w:rPr>
                <w:rFonts w:ascii="Times New Roman" w:hAnsi="Times New Roman" w:cs="Times New Roman"/>
                <w:sz w:val="28"/>
                <w:szCs w:val="28"/>
              </w:rPr>
              <w:t>3</w:t>
            </w:r>
          </w:p>
        </w:tc>
        <w:tc>
          <w:tcPr>
            <w:tcW w:w="8846" w:type="dxa"/>
            <w:gridSpan w:val="6"/>
          </w:tcPr>
          <w:p w14:paraId="4218E2B9"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5D198623" w14:textId="77777777" w:rsidTr="002A5924">
        <w:tblPrEx>
          <w:tblBorders>
            <w:insideH w:val="single" w:sz="4" w:space="0" w:color="auto"/>
          </w:tblBorders>
        </w:tblPrEx>
        <w:trPr>
          <w:trHeight w:val="659"/>
        </w:trPr>
        <w:tc>
          <w:tcPr>
            <w:tcW w:w="9356" w:type="dxa"/>
            <w:gridSpan w:val="7"/>
            <w:tcBorders>
              <w:left w:val="nil"/>
              <w:right w:val="nil"/>
            </w:tcBorders>
          </w:tcPr>
          <w:p w14:paraId="60B6BA64"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07BC2D8D" w14:textId="77777777" w:rsidTr="002A5924">
        <w:tblPrEx>
          <w:tblBorders>
            <w:left w:val="single" w:sz="4" w:space="0" w:color="auto"/>
            <w:right w:val="single" w:sz="4" w:space="0" w:color="auto"/>
            <w:insideH w:val="single" w:sz="4" w:space="0" w:color="auto"/>
          </w:tblBorders>
        </w:tblPrEx>
        <w:tc>
          <w:tcPr>
            <w:tcW w:w="4479" w:type="dxa"/>
            <w:gridSpan w:val="4"/>
          </w:tcPr>
          <w:p w14:paraId="373BD790"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Место получения результата предоставления услуги</w:t>
            </w:r>
          </w:p>
        </w:tc>
        <w:tc>
          <w:tcPr>
            <w:tcW w:w="4877" w:type="dxa"/>
            <w:gridSpan w:val="3"/>
          </w:tcPr>
          <w:p w14:paraId="0DC989E7"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1AB4623B" w14:textId="77777777" w:rsidTr="002A5924">
        <w:tblPrEx>
          <w:tblBorders>
            <w:left w:val="single" w:sz="4" w:space="0" w:color="auto"/>
            <w:right w:val="single" w:sz="4" w:space="0" w:color="auto"/>
            <w:insideH w:val="single" w:sz="4" w:space="0" w:color="auto"/>
          </w:tblBorders>
        </w:tblPrEx>
        <w:tc>
          <w:tcPr>
            <w:tcW w:w="4479" w:type="dxa"/>
            <w:gridSpan w:val="4"/>
          </w:tcPr>
          <w:p w14:paraId="592C2A66"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Способ получения результата</w:t>
            </w:r>
          </w:p>
        </w:tc>
        <w:tc>
          <w:tcPr>
            <w:tcW w:w="4877" w:type="dxa"/>
            <w:gridSpan w:val="3"/>
          </w:tcPr>
          <w:p w14:paraId="0E638365"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68039E99" w14:textId="77777777" w:rsidTr="002A5924">
        <w:tblPrEx>
          <w:tblBorders>
            <w:insideH w:val="single" w:sz="4" w:space="0" w:color="auto"/>
          </w:tblBorders>
        </w:tblPrEx>
        <w:tc>
          <w:tcPr>
            <w:tcW w:w="9356" w:type="dxa"/>
            <w:gridSpan w:val="7"/>
            <w:tcBorders>
              <w:left w:val="nil"/>
              <w:right w:val="nil"/>
            </w:tcBorders>
          </w:tcPr>
          <w:p w14:paraId="15292F2D"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Данные представителя</w:t>
            </w:r>
          </w:p>
        </w:tc>
      </w:tr>
      <w:tr w:rsidR="00C61D1E" w:rsidRPr="00A4482D" w14:paraId="6A78718C" w14:textId="77777777" w:rsidTr="002A5924">
        <w:tblPrEx>
          <w:tblBorders>
            <w:left w:val="single" w:sz="4" w:space="0" w:color="auto"/>
            <w:right w:val="single" w:sz="4" w:space="0" w:color="auto"/>
            <w:insideH w:val="single" w:sz="4" w:space="0" w:color="auto"/>
          </w:tblBorders>
        </w:tblPrEx>
        <w:tc>
          <w:tcPr>
            <w:tcW w:w="1701" w:type="dxa"/>
            <w:gridSpan w:val="2"/>
          </w:tcPr>
          <w:p w14:paraId="6DE837D5"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Фамилия</w:t>
            </w:r>
          </w:p>
        </w:tc>
        <w:tc>
          <w:tcPr>
            <w:tcW w:w="7655" w:type="dxa"/>
            <w:gridSpan w:val="5"/>
          </w:tcPr>
          <w:p w14:paraId="00B2E7EF"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3E9BC267" w14:textId="77777777" w:rsidTr="002A5924">
        <w:tblPrEx>
          <w:tblBorders>
            <w:left w:val="single" w:sz="4" w:space="0" w:color="auto"/>
            <w:right w:val="single" w:sz="4" w:space="0" w:color="auto"/>
            <w:insideH w:val="single" w:sz="4" w:space="0" w:color="auto"/>
          </w:tblBorders>
        </w:tblPrEx>
        <w:tc>
          <w:tcPr>
            <w:tcW w:w="1701" w:type="dxa"/>
            <w:gridSpan w:val="2"/>
          </w:tcPr>
          <w:p w14:paraId="29A8EAC4"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Имя</w:t>
            </w:r>
          </w:p>
        </w:tc>
        <w:tc>
          <w:tcPr>
            <w:tcW w:w="7655" w:type="dxa"/>
            <w:gridSpan w:val="5"/>
          </w:tcPr>
          <w:p w14:paraId="50433D84"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7D94B2ED" w14:textId="77777777" w:rsidTr="002A5924">
        <w:tblPrEx>
          <w:tblBorders>
            <w:left w:val="single" w:sz="4" w:space="0" w:color="auto"/>
            <w:right w:val="single" w:sz="4" w:space="0" w:color="auto"/>
            <w:insideH w:val="single" w:sz="4" w:space="0" w:color="auto"/>
          </w:tblBorders>
        </w:tblPrEx>
        <w:tc>
          <w:tcPr>
            <w:tcW w:w="1701" w:type="dxa"/>
            <w:gridSpan w:val="2"/>
          </w:tcPr>
          <w:p w14:paraId="787DADE6"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Отчество</w:t>
            </w:r>
          </w:p>
        </w:tc>
        <w:tc>
          <w:tcPr>
            <w:tcW w:w="7655" w:type="dxa"/>
            <w:gridSpan w:val="5"/>
          </w:tcPr>
          <w:p w14:paraId="08855183"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277E04FA" w14:textId="77777777" w:rsidTr="002A5924">
        <w:tblPrEx>
          <w:tblBorders>
            <w:left w:val="single" w:sz="4" w:space="0" w:color="auto"/>
            <w:right w:val="single" w:sz="4" w:space="0" w:color="auto"/>
            <w:insideH w:val="single" w:sz="4" w:space="0" w:color="auto"/>
          </w:tblBorders>
        </w:tblPrEx>
        <w:tc>
          <w:tcPr>
            <w:tcW w:w="1701" w:type="dxa"/>
            <w:gridSpan w:val="2"/>
          </w:tcPr>
          <w:p w14:paraId="4CA131F9"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рождения</w:t>
            </w:r>
          </w:p>
        </w:tc>
        <w:tc>
          <w:tcPr>
            <w:tcW w:w="7655" w:type="dxa"/>
            <w:gridSpan w:val="5"/>
          </w:tcPr>
          <w:p w14:paraId="5F06EB4E"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76754FA4" w14:textId="77777777" w:rsidTr="002A5924">
        <w:tblPrEx>
          <w:tblBorders>
            <w:insideH w:val="single" w:sz="4" w:space="0" w:color="auto"/>
          </w:tblBorders>
        </w:tblPrEx>
        <w:tc>
          <w:tcPr>
            <w:tcW w:w="9356" w:type="dxa"/>
            <w:gridSpan w:val="7"/>
            <w:tcBorders>
              <w:left w:val="nil"/>
              <w:right w:val="nil"/>
            </w:tcBorders>
          </w:tcPr>
          <w:p w14:paraId="2891A50B"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Документ, удостоверяющий личность представителя</w:t>
            </w:r>
          </w:p>
        </w:tc>
      </w:tr>
      <w:tr w:rsidR="00C61D1E" w:rsidRPr="00A4482D" w14:paraId="39F5B5D3" w14:textId="77777777" w:rsidTr="002A5924">
        <w:tblPrEx>
          <w:tblBorders>
            <w:left w:val="single" w:sz="4" w:space="0" w:color="auto"/>
            <w:right w:val="single" w:sz="4" w:space="0" w:color="auto"/>
            <w:insideH w:val="single" w:sz="4" w:space="0" w:color="auto"/>
          </w:tblBorders>
        </w:tblPrEx>
        <w:tc>
          <w:tcPr>
            <w:tcW w:w="1701" w:type="dxa"/>
            <w:gridSpan w:val="2"/>
            <w:vAlign w:val="bottom"/>
          </w:tcPr>
          <w:p w14:paraId="0D7D2CB5"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Вид</w:t>
            </w:r>
          </w:p>
        </w:tc>
        <w:tc>
          <w:tcPr>
            <w:tcW w:w="7655" w:type="dxa"/>
            <w:gridSpan w:val="5"/>
          </w:tcPr>
          <w:p w14:paraId="1628E569"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7BD462B9" w14:textId="77777777" w:rsidTr="002A5924">
        <w:tblPrEx>
          <w:tblBorders>
            <w:left w:val="single" w:sz="4" w:space="0" w:color="auto"/>
            <w:right w:val="single" w:sz="4" w:space="0" w:color="auto"/>
            <w:insideH w:val="single" w:sz="4" w:space="0" w:color="auto"/>
          </w:tblBorders>
        </w:tblPrEx>
        <w:tc>
          <w:tcPr>
            <w:tcW w:w="1701" w:type="dxa"/>
            <w:gridSpan w:val="2"/>
            <w:vAlign w:val="bottom"/>
          </w:tcPr>
          <w:p w14:paraId="224D40D6"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Серия</w:t>
            </w:r>
          </w:p>
        </w:tc>
        <w:tc>
          <w:tcPr>
            <w:tcW w:w="1417" w:type="dxa"/>
          </w:tcPr>
          <w:p w14:paraId="08BD1BC6" w14:textId="77777777" w:rsidR="00C61D1E" w:rsidRPr="00A4482D" w:rsidRDefault="00C61D1E" w:rsidP="002A5924">
            <w:pPr>
              <w:pStyle w:val="ConsPlusNormal"/>
              <w:rPr>
                <w:rFonts w:ascii="Times New Roman" w:hAnsi="Times New Roman" w:cs="Times New Roman"/>
                <w:sz w:val="28"/>
                <w:szCs w:val="28"/>
              </w:rPr>
            </w:pPr>
          </w:p>
        </w:tc>
        <w:tc>
          <w:tcPr>
            <w:tcW w:w="1361" w:type="dxa"/>
            <w:vAlign w:val="bottom"/>
          </w:tcPr>
          <w:p w14:paraId="59DF4016"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Номер</w:t>
            </w:r>
          </w:p>
        </w:tc>
        <w:tc>
          <w:tcPr>
            <w:tcW w:w="4877" w:type="dxa"/>
            <w:gridSpan w:val="3"/>
          </w:tcPr>
          <w:p w14:paraId="64AA7EEE"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27047DCB" w14:textId="77777777" w:rsidTr="002A5924">
        <w:tblPrEx>
          <w:tblBorders>
            <w:left w:val="single" w:sz="4" w:space="0" w:color="auto"/>
            <w:right w:val="single" w:sz="4" w:space="0" w:color="auto"/>
            <w:insideH w:val="single" w:sz="4" w:space="0" w:color="auto"/>
          </w:tblBorders>
        </w:tblPrEx>
        <w:tc>
          <w:tcPr>
            <w:tcW w:w="1701" w:type="dxa"/>
            <w:gridSpan w:val="2"/>
          </w:tcPr>
          <w:p w14:paraId="1DDC537D"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Выдан</w:t>
            </w:r>
          </w:p>
        </w:tc>
        <w:tc>
          <w:tcPr>
            <w:tcW w:w="2778" w:type="dxa"/>
            <w:gridSpan w:val="2"/>
          </w:tcPr>
          <w:p w14:paraId="287B94B0" w14:textId="77777777" w:rsidR="00C61D1E" w:rsidRPr="00A4482D" w:rsidRDefault="00C61D1E" w:rsidP="002A5924">
            <w:pPr>
              <w:pStyle w:val="ConsPlusNormal"/>
              <w:rPr>
                <w:rFonts w:ascii="Times New Roman" w:hAnsi="Times New Roman" w:cs="Times New Roman"/>
                <w:sz w:val="28"/>
                <w:szCs w:val="28"/>
              </w:rPr>
            </w:pPr>
          </w:p>
        </w:tc>
        <w:tc>
          <w:tcPr>
            <w:tcW w:w="1644" w:type="dxa"/>
          </w:tcPr>
          <w:p w14:paraId="2803F935"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Дата выдачи</w:t>
            </w:r>
          </w:p>
        </w:tc>
        <w:tc>
          <w:tcPr>
            <w:tcW w:w="3233" w:type="dxa"/>
            <w:gridSpan w:val="2"/>
          </w:tcPr>
          <w:p w14:paraId="3B7C34DB"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16BE3DA8" w14:textId="77777777" w:rsidTr="002A5924">
        <w:tblPrEx>
          <w:tblBorders>
            <w:insideH w:val="single" w:sz="4" w:space="0" w:color="auto"/>
          </w:tblBorders>
        </w:tblPrEx>
        <w:tc>
          <w:tcPr>
            <w:tcW w:w="9356" w:type="dxa"/>
            <w:gridSpan w:val="7"/>
            <w:tcBorders>
              <w:left w:val="nil"/>
              <w:right w:val="nil"/>
            </w:tcBorders>
          </w:tcPr>
          <w:p w14:paraId="725A8C1E"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регистрации представителя</w:t>
            </w:r>
          </w:p>
        </w:tc>
      </w:tr>
      <w:tr w:rsidR="00C61D1E" w:rsidRPr="00A4482D" w14:paraId="24713C74" w14:textId="77777777" w:rsidTr="002A5924">
        <w:tblPrEx>
          <w:tblBorders>
            <w:left w:val="single" w:sz="4" w:space="0" w:color="auto"/>
            <w:right w:val="single" w:sz="4" w:space="0" w:color="auto"/>
            <w:insideH w:val="single" w:sz="4" w:space="0" w:color="auto"/>
          </w:tblBorders>
        </w:tblPrEx>
        <w:tc>
          <w:tcPr>
            <w:tcW w:w="1701" w:type="dxa"/>
            <w:gridSpan w:val="2"/>
          </w:tcPr>
          <w:p w14:paraId="1B501918"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14:paraId="6ADF76FF" w14:textId="77777777" w:rsidR="00C61D1E" w:rsidRPr="00A4482D" w:rsidRDefault="00C61D1E" w:rsidP="002A5924">
            <w:pPr>
              <w:pStyle w:val="ConsPlusNormal"/>
              <w:rPr>
                <w:rFonts w:ascii="Times New Roman" w:hAnsi="Times New Roman" w:cs="Times New Roman"/>
                <w:sz w:val="28"/>
                <w:szCs w:val="28"/>
              </w:rPr>
            </w:pPr>
          </w:p>
        </w:tc>
        <w:tc>
          <w:tcPr>
            <w:tcW w:w="3005" w:type="dxa"/>
            <w:gridSpan w:val="2"/>
          </w:tcPr>
          <w:p w14:paraId="19E50734"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14:paraId="02522565"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181D3A72" w14:textId="77777777" w:rsidTr="002A5924">
        <w:tblPrEx>
          <w:tblBorders>
            <w:left w:val="single" w:sz="4" w:space="0" w:color="auto"/>
            <w:right w:val="single" w:sz="4" w:space="0" w:color="auto"/>
            <w:insideH w:val="single" w:sz="4" w:space="0" w:color="auto"/>
          </w:tblBorders>
        </w:tblPrEx>
        <w:tc>
          <w:tcPr>
            <w:tcW w:w="1701" w:type="dxa"/>
            <w:gridSpan w:val="2"/>
          </w:tcPr>
          <w:p w14:paraId="272900CA"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14:paraId="6B101D45" w14:textId="77777777" w:rsidR="00C61D1E" w:rsidRPr="00A4482D" w:rsidRDefault="00C61D1E" w:rsidP="002A5924">
            <w:pPr>
              <w:pStyle w:val="ConsPlusNormal"/>
              <w:rPr>
                <w:rFonts w:ascii="Times New Roman" w:hAnsi="Times New Roman" w:cs="Times New Roman"/>
                <w:sz w:val="28"/>
                <w:szCs w:val="28"/>
              </w:rPr>
            </w:pPr>
          </w:p>
        </w:tc>
        <w:tc>
          <w:tcPr>
            <w:tcW w:w="3005" w:type="dxa"/>
            <w:gridSpan w:val="2"/>
          </w:tcPr>
          <w:p w14:paraId="643FE2BD"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14:paraId="01EA6479"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61B85917" w14:textId="77777777" w:rsidTr="002A5924">
        <w:tblPrEx>
          <w:tblBorders>
            <w:left w:val="single" w:sz="4" w:space="0" w:color="auto"/>
            <w:right w:val="single" w:sz="4" w:space="0" w:color="auto"/>
            <w:insideH w:val="single" w:sz="4" w:space="0" w:color="auto"/>
          </w:tblBorders>
        </w:tblPrEx>
        <w:tc>
          <w:tcPr>
            <w:tcW w:w="1701" w:type="dxa"/>
            <w:gridSpan w:val="2"/>
            <w:tcBorders>
              <w:bottom w:val="single" w:sz="4" w:space="0" w:color="auto"/>
            </w:tcBorders>
          </w:tcPr>
          <w:p w14:paraId="3457DBA4"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Borders>
              <w:bottom w:val="single" w:sz="4" w:space="0" w:color="auto"/>
            </w:tcBorders>
          </w:tcPr>
          <w:p w14:paraId="29920436"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5BC526B1" w14:textId="77777777" w:rsidTr="002A5924">
        <w:tblPrEx>
          <w:tblBorders>
            <w:left w:val="single" w:sz="4" w:space="0" w:color="auto"/>
            <w:right w:val="single" w:sz="4" w:space="0" w:color="auto"/>
            <w:insideH w:val="single" w:sz="4" w:space="0" w:color="auto"/>
          </w:tblBorders>
        </w:tblPrEx>
        <w:tc>
          <w:tcPr>
            <w:tcW w:w="1701" w:type="dxa"/>
            <w:gridSpan w:val="2"/>
            <w:tcBorders>
              <w:top w:val="single" w:sz="4" w:space="0" w:color="auto"/>
              <w:bottom w:val="single" w:sz="4" w:space="0" w:color="auto"/>
            </w:tcBorders>
          </w:tcPr>
          <w:p w14:paraId="783EC083"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Borders>
              <w:top w:val="single" w:sz="4" w:space="0" w:color="auto"/>
              <w:bottom w:val="single" w:sz="4" w:space="0" w:color="auto"/>
            </w:tcBorders>
          </w:tcPr>
          <w:p w14:paraId="1A6C56C8" w14:textId="77777777" w:rsidR="00C61D1E" w:rsidRPr="00A4482D" w:rsidRDefault="00C61D1E" w:rsidP="002A5924">
            <w:pPr>
              <w:pStyle w:val="ConsPlusNormal"/>
              <w:rPr>
                <w:rFonts w:ascii="Times New Roman" w:hAnsi="Times New Roman" w:cs="Times New Roman"/>
                <w:sz w:val="28"/>
                <w:szCs w:val="28"/>
              </w:rPr>
            </w:pPr>
          </w:p>
        </w:tc>
        <w:tc>
          <w:tcPr>
            <w:tcW w:w="1361" w:type="dxa"/>
            <w:tcBorders>
              <w:top w:val="single" w:sz="4" w:space="0" w:color="auto"/>
              <w:bottom w:val="single" w:sz="4" w:space="0" w:color="auto"/>
            </w:tcBorders>
          </w:tcPr>
          <w:p w14:paraId="4949ED6E"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Borders>
              <w:top w:val="single" w:sz="4" w:space="0" w:color="auto"/>
              <w:bottom w:val="single" w:sz="4" w:space="0" w:color="auto"/>
            </w:tcBorders>
          </w:tcPr>
          <w:p w14:paraId="34266656" w14:textId="77777777" w:rsidR="00C61D1E" w:rsidRPr="00A4482D" w:rsidRDefault="00C61D1E" w:rsidP="002A5924">
            <w:pPr>
              <w:pStyle w:val="ConsPlusNormal"/>
              <w:rPr>
                <w:rFonts w:ascii="Times New Roman" w:hAnsi="Times New Roman" w:cs="Times New Roman"/>
                <w:sz w:val="28"/>
                <w:szCs w:val="28"/>
              </w:rPr>
            </w:pPr>
          </w:p>
        </w:tc>
        <w:tc>
          <w:tcPr>
            <w:tcW w:w="1248" w:type="dxa"/>
            <w:tcBorders>
              <w:top w:val="single" w:sz="4" w:space="0" w:color="auto"/>
              <w:bottom w:val="single" w:sz="4" w:space="0" w:color="auto"/>
            </w:tcBorders>
          </w:tcPr>
          <w:p w14:paraId="4030AEC2"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Borders>
              <w:top w:val="single" w:sz="4" w:space="0" w:color="auto"/>
              <w:bottom w:val="single" w:sz="4" w:space="0" w:color="auto"/>
            </w:tcBorders>
          </w:tcPr>
          <w:p w14:paraId="26AD2730"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15F298D0" w14:textId="77777777" w:rsidTr="002A5924">
        <w:tblPrEx>
          <w:tblBorders>
            <w:insideH w:val="single" w:sz="4" w:space="0" w:color="auto"/>
          </w:tblBorders>
        </w:tblPrEx>
        <w:tc>
          <w:tcPr>
            <w:tcW w:w="9356" w:type="dxa"/>
            <w:gridSpan w:val="7"/>
            <w:tcBorders>
              <w:top w:val="single" w:sz="4" w:space="0" w:color="auto"/>
              <w:left w:val="nil"/>
              <w:right w:val="nil"/>
            </w:tcBorders>
          </w:tcPr>
          <w:p w14:paraId="356A2E5E" w14:textId="77777777" w:rsidR="00C61D1E" w:rsidRPr="00A4482D" w:rsidRDefault="00C61D1E" w:rsidP="002A5924">
            <w:pPr>
              <w:pStyle w:val="ConsPlusNormal"/>
              <w:ind w:firstLine="0"/>
              <w:jc w:val="center"/>
              <w:rPr>
                <w:rFonts w:ascii="Times New Roman" w:hAnsi="Times New Roman" w:cs="Times New Roman"/>
                <w:sz w:val="28"/>
                <w:szCs w:val="28"/>
              </w:rPr>
            </w:pPr>
          </w:p>
          <w:p w14:paraId="45818C5D"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 места жительства представителя</w:t>
            </w:r>
          </w:p>
        </w:tc>
      </w:tr>
      <w:tr w:rsidR="00C61D1E" w:rsidRPr="00A4482D" w14:paraId="37121921" w14:textId="77777777" w:rsidTr="002A5924">
        <w:tblPrEx>
          <w:tblBorders>
            <w:left w:val="single" w:sz="4" w:space="0" w:color="auto"/>
            <w:right w:val="single" w:sz="4" w:space="0" w:color="auto"/>
            <w:insideH w:val="single" w:sz="4" w:space="0" w:color="auto"/>
          </w:tblBorders>
        </w:tblPrEx>
        <w:tc>
          <w:tcPr>
            <w:tcW w:w="1701" w:type="dxa"/>
            <w:gridSpan w:val="2"/>
          </w:tcPr>
          <w:p w14:paraId="16DD32EA"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Индекс</w:t>
            </w:r>
          </w:p>
        </w:tc>
        <w:tc>
          <w:tcPr>
            <w:tcW w:w="1417" w:type="dxa"/>
          </w:tcPr>
          <w:p w14:paraId="3EF6FC32" w14:textId="77777777" w:rsidR="00C61D1E" w:rsidRPr="00A4482D" w:rsidRDefault="00C61D1E" w:rsidP="002A5924">
            <w:pPr>
              <w:pStyle w:val="ConsPlusNormal"/>
              <w:rPr>
                <w:rFonts w:ascii="Times New Roman" w:hAnsi="Times New Roman" w:cs="Times New Roman"/>
                <w:sz w:val="28"/>
                <w:szCs w:val="28"/>
              </w:rPr>
            </w:pPr>
          </w:p>
        </w:tc>
        <w:tc>
          <w:tcPr>
            <w:tcW w:w="3005" w:type="dxa"/>
            <w:gridSpan w:val="2"/>
          </w:tcPr>
          <w:p w14:paraId="2435E50E"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Регион</w:t>
            </w:r>
          </w:p>
        </w:tc>
        <w:tc>
          <w:tcPr>
            <w:tcW w:w="3233" w:type="dxa"/>
            <w:gridSpan w:val="2"/>
          </w:tcPr>
          <w:p w14:paraId="42A10A3A"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3813A56A" w14:textId="77777777" w:rsidTr="002A5924">
        <w:tblPrEx>
          <w:tblBorders>
            <w:left w:val="single" w:sz="4" w:space="0" w:color="auto"/>
            <w:right w:val="single" w:sz="4" w:space="0" w:color="auto"/>
            <w:insideH w:val="single" w:sz="4" w:space="0" w:color="auto"/>
          </w:tblBorders>
        </w:tblPrEx>
        <w:tc>
          <w:tcPr>
            <w:tcW w:w="1701" w:type="dxa"/>
            <w:gridSpan w:val="2"/>
          </w:tcPr>
          <w:p w14:paraId="4C5ADA75"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Район</w:t>
            </w:r>
          </w:p>
        </w:tc>
        <w:tc>
          <w:tcPr>
            <w:tcW w:w="1417" w:type="dxa"/>
          </w:tcPr>
          <w:p w14:paraId="547BA1AE" w14:textId="77777777" w:rsidR="00C61D1E" w:rsidRPr="00A4482D" w:rsidRDefault="00C61D1E" w:rsidP="002A5924">
            <w:pPr>
              <w:pStyle w:val="ConsPlusNormal"/>
              <w:rPr>
                <w:rFonts w:ascii="Times New Roman" w:hAnsi="Times New Roman" w:cs="Times New Roman"/>
                <w:sz w:val="28"/>
                <w:szCs w:val="28"/>
              </w:rPr>
            </w:pPr>
          </w:p>
        </w:tc>
        <w:tc>
          <w:tcPr>
            <w:tcW w:w="3005" w:type="dxa"/>
            <w:gridSpan w:val="2"/>
          </w:tcPr>
          <w:p w14:paraId="25F66E9F"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Населенный пункт</w:t>
            </w:r>
          </w:p>
        </w:tc>
        <w:tc>
          <w:tcPr>
            <w:tcW w:w="3233" w:type="dxa"/>
            <w:gridSpan w:val="2"/>
          </w:tcPr>
          <w:p w14:paraId="79FE9E81"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771E741C" w14:textId="77777777" w:rsidTr="002A5924">
        <w:tblPrEx>
          <w:tblBorders>
            <w:left w:val="single" w:sz="4" w:space="0" w:color="auto"/>
            <w:right w:val="single" w:sz="4" w:space="0" w:color="auto"/>
            <w:insideH w:val="single" w:sz="4" w:space="0" w:color="auto"/>
          </w:tblBorders>
        </w:tblPrEx>
        <w:tc>
          <w:tcPr>
            <w:tcW w:w="1701" w:type="dxa"/>
            <w:gridSpan w:val="2"/>
          </w:tcPr>
          <w:p w14:paraId="64BD925F"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Улица</w:t>
            </w:r>
          </w:p>
        </w:tc>
        <w:tc>
          <w:tcPr>
            <w:tcW w:w="7655" w:type="dxa"/>
            <w:gridSpan w:val="5"/>
          </w:tcPr>
          <w:p w14:paraId="57A52F8F"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572445FC" w14:textId="77777777" w:rsidTr="002A5924">
        <w:tblPrEx>
          <w:tblBorders>
            <w:left w:val="single" w:sz="4" w:space="0" w:color="auto"/>
            <w:right w:val="single" w:sz="4" w:space="0" w:color="auto"/>
            <w:insideH w:val="single" w:sz="4" w:space="0" w:color="auto"/>
          </w:tblBorders>
        </w:tblPrEx>
        <w:tc>
          <w:tcPr>
            <w:tcW w:w="1701" w:type="dxa"/>
            <w:gridSpan w:val="2"/>
          </w:tcPr>
          <w:p w14:paraId="66595D57"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Дом</w:t>
            </w:r>
          </w:p>
        </w:tc>
        <w:tc>
          <w:tcPr>
            <w:tcW w:w="1417" w:type="dxa"/>
          </w:tcPr>
          <w:p w14:paraId="0D5EC686" w14:textId="77777777" w:rsidR="00C61D1E" w:rsidRPr="00A4482D" w:rsidRDefault="00C61D1E" w:rsidP="002A5924">
            <w:pPr>
              <w:pStyle w:val="ConsPlusNormal"/>
              <w:rPr>
                <w:rFonts w:ascii="Times New Roman" w:hAnsi="Times New Roman" w:cs="Times New Roman"/>
                <w:sz w:val="28"/>
                <w:szCs w:val="28"/>
              </w:rPr>
            </w:pPr>
          </w:p>
        </w:tc>
        <w:tc>
          <w:tcPr>
            <w:tcW w:w="1361" w:type="dxa"/>
          </w:tcPr>
          <w:p w14:paraId="07F2B616"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Корпус</w:t>
            </w:r>
          </w:p>
        </w:tc>
        <w:tc>
          <w:tcPr>
            <w:tcW w:w="1644" w:type="dxa"/>
          </w:tcPr>
          <w:p w14:paraId="05400E56" w14:textId="77777777" w:rsidR="00C61D1E" w:rsidRPr="00A4482D" w:rsidRDefault="00C61D1E" w:rsidP="002A5924">
            <w:pPr>
              <w:pStyle w:val="ConsPlusNormal"/>
              <w:rPr>
                <w:rFonts w:ascii="Times New Roman" w:hAnsi="Times New Roman" w:cs="Times New Roman"/>
                <w:sz w:val="28"/>
                <w:szCs w:val="28"/>
              </w:rPr>
            </w:pPr>
          </w:p>
        </w:tc>
        <w:tc>
          <w:tcPr>
            <w:tcW w:w="1248" w:type="dxa"/>
          </w:tcPr>
          <w:p w14:paraId="0572B065"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Квартира</w:t>
            </w:r>
          </w:p>
        </w:tc>
        <w:tc>
          <w:tcPr>
            <w:tcW w:w="1985" w:type="dxa"/>
          </w:tcPr>
          <w:p w14:paraId="1BE5BA2E"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2E3A9200" w14:textId="77777777" w:rsidTr="002A5924">
        <w:tblPrEx>
          <w:tblBorders>
            <w:insideH w:val="single" w:sz="4" w:space="0" w:color="auto"/>
          </w:tblBorders>
        </w:tblPrEx>
        <w:tc>
          <w:tcPr>
            <w:tcW w:w="9356" w:type="dxa"/>
            <w:gridSpan w:val="7"/>
            <w:tcBorders>
              <w:left w:val="nil"/>
              <w:right w:val="nil"/>
            </w:tcBorders>
          </w:tcPr>
          <w:p w14:paraId="259DB522" w14:textId="77777777" w:rsidR="00C61D1E" w:rsidRPr="00A4482D" w:rsidRDefault="00C61D1E" w:rsidP="002A5924">
            <w:pPr>
              <w:pStyle w:val="ConsPlusNormal"/>
              <w:rPr>
                <w:rFonts w:ascii="Times New Roman" w:hAnsi="Times New Roman" w:cs="Times New Roman"/>
                <w:sz w:val="28"/>
                <w:szCs w:val="28"/>
              </w:rPr>
            </w:pPr>
          </w:p>
        </w:tc>
      </w:tr>
      <w:tr w:rsidR="00C61D1E" w:rsidRPr="00A4482D" w14:paraId="61A539BB" w14:textId="77777777" w:rsidTr="002A5924">
        <w:tblPrEx>
          <w:tblBorders>
            <w:left w:val="single" w:sz="4" w:space="0" w:color="auto"/>
            <w:right w:val="single" w:sz="4" w:space="0" w:color="auto"/>
            <w:insideH w:val="single" w:sz="4" w:space="0" w:color="auto"/>
          </w:tblBorders>
        </w:tblPrEx>
        <w:tc>
          <w:tcPr>
            <w:tcW w:w="1701" w:type="dxa"/>
            <w:gridSpan w:val="2"/>
            <w:vMerge w:val="restart"/>
          </w:tcPr>
          <w:p w14:paraId="17FFC9C4"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Контактные данные</w:t>
            </w:r>
          </w:p>
        </w:tc>
        <w:tc>
          <w:tcPr>
            <w:tcW w:w="7655" w:type="dxa"/>
            <w:gridSpan w:val="5"/>
          </w:tcPr>
          <w:p w14:paraId="4AEC2DC8"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Телефон</w:t>
            </w:r>
          </w:p>
        </w:tc>
      </w:tr>
      <w:tr w:rsidR="00C61D1E" w:rsidRPr="00A4482D" w14:paraId="08B2D39C" w14:textId="77777777" w:rsidTr="002A5924">
        <w:tblPrEx>
          <w:tblBorders>
            <w:left w:val="single" w:sz="4" w:space="0" w:color="auto"/>
            <w:right w:val="single" w:sz="4" w:space="0" w:color="auto"/>
            <w:insideH w:val="single" w:sz="4" w:space="0" w:color="auto"/>
          </w:tblBorders>
        </w:tblPrEx>
        <w:tc>
          <w:tcPr>
            <w:tcW w:w="1701" w:type="dxa"/>
            <w:gridSpan w:val="2"/>
            <w:vMerge/>
          </w:tcPr>
          <w:p w14:paraId="1AA4A03D" w14:textId="77777777" w:rsidR="00C61D1E" w:rsidRPr="00A4482D" w:rsidRDefault="00C61D1E" w:rsidP="002A5924">
            <w:pPr>
              <w:pStyle w:val="ConsPlusNormal"/>
              <w:rPr>
                <w:rFonts w:ascii="Times New Roman" w:hAnsi="Times New Roman" w:cs="Times New Roman"/>
                <w:sz w:val="28"/>
                <w:szCs w:val="28"/>
              </w:rPr>
            </w:pPr>
          </w:p>
        </w:tc>
        <w:tc>
          <w:tcPr>
            <w:tcW w:w="7655" w:type="dxa"/>
            <w:gridSpan w:val="5"/>
          </w:tcPr>
          <w:p w14:paraId="38A40DD1"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Эл. адрес</w:t>
            </w:r>
          </w:p>
        </w:tc>
      </w:tr>
      <w:tr w:rsidR="00C61D1E" w:rsidRPr="00A4482D" w14:paraId="3F47FE53" w14:textId="77777777" w:rsidTr="002A5924">
        <w:tc>
          <w:tcPr>
            <w:tcW w:w="9356" w:type="dxa"/>
            <w:gridSpan w:val="7"/>
            <w:tcBorders>
              <w:top w:val="nil"/>
              <w:left w:val="nil"/>
              <w:bottom w:val="nil"/>
              <w:right w:val="nil"/>
            </w:tcBorders>
          </w:tcPr>
          <w:p w14:paraId="4F6CC27D" w14:textId="77777777" w:rsidR="00C61D1E" w:rsidRPr="00A4482D" w:rsidRDefault="00C61D1E" w:rsidP="002A5924">
            <w:pPr>
              <w:pStyle w:val="ConsPlusNormal"/>
              <w:ind w:firstLine="0"/>
              <w:jc w:val="both"/>
              <w:rPr>
                <w:rFonts w:ascii="Times New Roman" w:hAnsi="Times New Roman" w:cs="Times New Roman"/>
                <w:sz w:val="28"/>
                <w:szCs w:val="28"/>
              </w:rPr>
            </w:pPr>
          </w:p>
          <w:p w14:paraId="1A6E25CE"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Сообщаю, что в приватизируемом жилом помещении зарегистрированы следующие граждане, в том числе временно отсутствующие и выбывшие граждане:</w:t>
            </w:r>
          </w:p>
          <w:p w14:paraId="0EAD1500" w14:textId="77777777" w:rsidR="00C61D1E" w:rsidRPr="00A4482D" w:rsidRDefault="00C61D1E" w:rsidP="002A5924">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 xml:space="preserve">1. _________________________________________________________________     </w:t>
            </w:r>
          </w:p>
          <w:p w14:paraId="210B4737"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14:paraId="48B7D4E2" w14:textId="77777777" w:rsidR="00C61D1E" w:rsidRPr="00A4482D" w:rsidRDefault="00C61D1E" w:rsidP="002A5924">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2. _________________________________________________________________</w:t>
            </w:r>
          </w:p>
          <w:p w14:paraId="4F6EBC04"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14:paraId="662FBE17" w14:textId="77777777" w:rsidR="00C61D1E" w:rsidRPr="00A4482D" w:rsidRDefault="00C61D1E" w:rsidP="002A5924">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3. _______________________________________________________________</w:t>
            </w:r>
          </w:p>
          <w:p w14:paraId="509C73FD"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14:paraId="1D1A7F83" w14:textId="77777777" w:rsidR="00C61D1E" w:rsidRPr="00A4482D" w:rsidRDefault="00C61D1E" w:rsidP="002A5924">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 xml:space="preserve">4. </w:t>
            </w:r>
          </w:p>
          <w:p w14:paraId="1C9A8CD3" w14:textId="77777777" w:rsidR="00C61D1E" w:rsidRPr="00A4482D" w:rsidRDefault="00C61D1E" w:rsidP="002A5924">
            <w:pPr>
              <w:pStyle w:val="ConsPlusNormal"/>
              <w:ind w:firstLine="283"/>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w:t>
            </w:r>
          </w:p>
          <w:p w14:paraId="70193206"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дата рождения, степень родства)</w:t>
            </w:r>
          </w:p>
          <w:p w14:paraId="11A0F2F0" w14:textId="77777777" w:rsidR="00C61D1E" w:rsidRPr="00A4482D" w:rsidRDefault="00C61D1E" w:rsidP="002A5924">
            <w:pPr>
              <w:pStyle w:val="ConsPlusNormal"/>
              <w:rPr>
                <w:rFonts w:ascii="Times New Roman" w:hAnsi="Times New Roman" w:cs="Times New Roman"/>
                <w:sz w:val="28"/>
                <w:szCs w:val="28"/>
              </w:rPr>
            </w:pPr>
          </w:p>
          <w:p w14:paraId="6694A43F"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Сообщаю, что граждане, желающие участвовать в приватизации жилого помещения, в период с 04.07.1991 до даты регистрации в приватизируемом помещении были зарегистрированы по месту жительства (пребывания) по следующим адресам:</w:t>
            </w:r>
          </w:p>
          <w:p w14:paraId="6F6DF487" w14:textId="77777777" w:rsidR="00C61D1E" w:rsidRPr="00A4482D" w:rsidRDefault="00C61D1E" w:rsidP="002A5924">
            <w:pPr>
              <w:rPr>
                <w:sz w:val="28"/>
                <w:szCs w:val="28"/>
                <w:lang w:eastAsia="hi-IN" w:bidi="hi-IN"/>
              </w:rPr>
            </w:pPr>
          </w:p>
          <w:p w14:paraId="684AD19B" w14:textId="77777777" w:rsidR="00C61D1E" w:rsidRPr="00A4482D" w:rsidRDefault="00C61D1E" w:rsidP="002A5924">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1. _______________________________________________________________</w:t>
            </w:r>
          </w:p>
          <w:p w14:paraId="19581D2C"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14:paraId="6463F01B"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__________________________________________________________________________________________________________________________________</w:t>
            </w:r>
          </w:p>
          <w:p w14:paraId="68FF34D1"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14:paraId="219A1D2E" w14:textId="77777777" w:rsidR="00C61D1E" w:rsidRPr="00A4482D" w:rsidRDefault="00C61D1E" w:rsidP="002A5924">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2. _______________________________________________________________</w:t>
            </w:r>
          </w:p>
          <w:p w14:paraId="305E2CBA"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14:paraId="27E6AC32"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__________________________________________________________________________________________________________________________________</w:t>
            </w:r>
          </w:p>
          <w:p w14:paraId="5768BEB9"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14:paraId="6869A0C3" w14:textId="77777777" w:rsidR="00C61D1E" w:rsidRPr="00A4482D" w:rsidRDefault="00C61D1E" w:rsidP="002A5924">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3. _______________________________________________________________</w:t>
            </w:r>
          </w:p>
          <w:p w14:paraId="374945B6"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14:paraId="11042E0A"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w:t>
            </w:r>
          </w:p>
          <w:p w14:paraId="6866DDB8"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14:paraId="4D54BC80" w14:textId="77777777" w:rsidR="00C61D1E" w:rsidRPr="00A4482D" w:rsidRDefault="00C61D1E" w:rsidP="002A5924">
            <w:pPr>
              <w:pStyle w:val="ConsPlusNormal"/>
              <w:ind w:firstLine="224"/>
              <w:jc w:val="both"/>
              <w:rPr>
                <w:rFonts w:ascii="Times New Roman" w:hAnsi="Times New Roman" w:cs="Times New Roman"/>
                <w:sz w:val="28"/>
                <w:szCs w:val="28"/>
              </w:rPr>
            </w:pPr>
            <w:r w:rsidRPr="00A4482D">
              <w:rPr>
                <w:rFonts w:ascii="Times New Roman" w:hAnsi="Times New Roman" w:cs="Times New Roman"/>
                <w:sz w:val="28"/>
                <w:szCs w:val="28"/>
              </w:rPr>
              <w:t>4. ______________________________________________________________</w:t>
            </w:r>
          </w:p>
          <w:p w14:paraId="46D0607A"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(ФИО гражданина, дата рождения)</w:t>
            </w:r>
          </w:p>
          <w:p w14:paraId="43120A54"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lastRenderedPageBreak/>
              <w:t>______________________________________________________________ ______________________________________________________________</w:t>
            </w:r>
          </w:p>
          <w:p w14:paraId="26230279" w14:textId="77777777" w:rsidR="00C61D1E" w:rsidRPr="00A4482D" w:rsidRDefault="00C61D1E" w:rsidP="002A5924">
            <w:pPr>
              <w:pStyle w:val="ConsPlusNormal"/>
              <w:ind w:firstLine="0"/>
              <w:jc w:val="center"/>
              <w:rPr>
                <w:rFonts w:ascii="Times New Roman" w:hAnsi="Times New Roman" w:cs="Times New Roman"/>
                <w:sz w:val="28"/>
                <w:szCs w:val="28"/>
              </w:rPr>
            </w:pPr>
            <w:r w:rsidRPr="00A4482D">
              <w:rPr>
                <w:rFonts w:ascii="Times New Roman" w:hAnsi="Times New Roman" w:cs="Times New Roman"/>
                <w:sz w:val="28"/>
                <w:szCs w:val="28"/>
              </w:rPr>
              <w:t>(адреса и периоды регистрации)</w:t>
            </w:r>
          </w:p>
          <w:p w14:paraId="28229A26" w14:textId="77777777" w:rsidR="00C61D1E" w:rsidRPr="00A4482D" w:rsidRDefault="00C61D1E" w:rsidP="002A5924">
            <w:pPr>
              <w:pStyle w:val="ConsPlusNormal"/>
              <w:ind w:firstLine="0"/>
              <w:rPr>
                <w:rFonts w:ascii="Times New Roman" w:hAnsi="Times New Roman" w:cs="Times New Roman"/>
                <w:sz w:val="28"/>
                <w:szCs w:val="28"/>
              </w:rPr>
            </w:pPr>
          </w:p>
          <w:p w14:paraId="52807480" w14:textId="77777777" w:rsidR="00C61D1E" w:rsidRPr="00A4482D" w:rsidRDefault="00C61D1E" w:rsidP="002A5924">
            <w:pPr>
              <w:pStyle w:val="ConsPlusNormal"/>
              <w:ind w:firstLine="0"/>
              <w:jc w:val="right"/>
              <w:rPr>
                <w:rFonts w:ascii="Times New Roman" w:hAnsi="Times New Roman" w:cs="Times New Roman"/>
                <w:sz w:val="28"/>
                <w:szCs w:val="28"/>
              </w:rPr>
            </w:pPr>
            <w:r w:rsidRPr="00A4482D">
              <w:rPr>
                <w:rFonts w:ascii="Times New Roman" w:hAnsi="Times New Roman" w:cs="Times New Roman"/>
                <w:sz w:val="28"/>
                <w:szCs w:val="28"/>
              </w:rPr>
              <w:t>«__» ____________ 20__ г.</w:t>
            </w:r>
          </w:p>
          <w:p w14:paraId="25024465" w14:textId="77777777" w:rsidR="00C61D1E" w:rsidRPr="00A4482D" w:rsidRDefault="00C61D1E" w:rsidP="002A5924">
            <w:pPr>
              <w:pStyle w:val="ConsPlusNormal"/>
              <w:ind w:firstLine="0"/>
              <w:rPr>
                <w:rFonts w:ascii="Times New Roman" w:hAnsi="Times New Roman" w:cs="Times New Roman"/>
                <w:sz w:val="28"/>
                <w:szCs w:val="28"/>
              </w:rPr>
            </w:pPr>
          </w:p>
          <w:p w14:paraId="63068DC3" w14:textId="77777777" w:rsidR="00C61D1E" w:rsidRPr="00A4482D" w:rsidRDefault="00C61D1E" w:rsidP="002A5924">
            <w:pPr>
              <w:pStyle w:val="ConsPlusNormal"/>
              <w:ind w:firstLine="0"/>
              <w:jc w:val="right"/>
              <w:rPr>
                <w:rFonts w:ascii="Times New Roman" w:hAnsi="Times New Roman" w:cs="Times New Roman"/>
                <w:sz w:val="28"/>
                <w:szCs w:val="28"/>
              </w:rPr>
            </w:pPr>
            <w:r w:rsidRPr="00A4482D">
              <w:rPr>
                <w:rFonts w:ascii="Times New Roman" w:hAnsi="Times New Roman" w:cs="Times New Roman"/>
                <w:sz w:val="28"/>
                <w:szCs w:val="28"/>
              </w:rPr>
              <w:t>_____________________</w:t>
            </w:r>
          </w:p>
          <w:p w14:paraId="0D795F17" w14:textId="77777777" w:rsidR="00C61D1E" w:rsidRPr="00A4482D" w:rsidRDefault="00C61D1E" w:rsidP="002A5924">
            <w:pPr>
              <w:pStyle w:val="ConsPlusNormal"/>
              <w:ind w:firstLine="0"/>
              <w:jc w:val="right"/>
              <w:rPr>
                <w:rFonts w:ascii="Times New Roman" w:hAnsi="Times New Roman" w:cs="Times New Roman"/>
                <w:sz w:val="28"/>
                <w:szCs w:val="28"/>
              </w:rPr>
            </w:pPr>
            <w:r w:rsidRPr="00A4482D">
              <w:rPr>
                <w:rFonts w:ascii="Times New Roman" w:hAnsi="Times New Roman" w:cs="Times New Roman"/>
                <w:sz w:val="28"/>
                <w:szCs w:val="28"/>
              </w:rPr>
              <w:t>(подпись)</w:t>
            </w:r>
          </w:p>
          <w:p w14:paraId="0441A264" w14:textId="77777777" w:rsidR="00C61D1E" w:rsidRPr="00A4482D" w:rsidRDefault="00C61D1E" w:rsidP="002A5924">
            <w:pPr>
              <w:pStyle w:val="ConsPlusNormal"/>
              <w:ind w:firstLine="0"/>
              <w:rPr>
                <w:rFonts w:ascii="Times New Roman" w:hAnsi="Times New Roman" w:cs="Times New Roman"/>
                <w:sz w:val="28"/>
                <w:szCs w:val="28"/>
              </w:rPr>
            </w:pPr>
          </w:p>
          <w:p w14:paraId="64FF902C"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Подпись уполномоченного лица, принявшего запрос:</w:t>
            </w:r>
          </w:p>
          <w:p w14:paraId="3B4ACA84" w14:textId="77777777" w:rsidR="00C61D1E" w:rsidRPr="00A4482D" w:rsidRDefault="00C61D1E" w:rsidP="002A5924">
            <w:pPr>
              <w:pStyle w:val="ConsPlusNormal"/>
              <w:ind w:firstLine="0"/>
              <w:jc w:val="both"/>
              <w:rPr>
                <w:rFonts w:ascii="Times New Roman" w:hAnsi="Times New Roman" w:cs="Times New Roman"/>
                <w:sz w:val="28"/>
                <w:szCs w:val="28"/>
              </w:rPr>
            </w:pPr>
            <w:r w:rsidRPr="00A4482D">
              <w:rPr>
                <w:rFonts w:ascii="Times New Roman" w:hAnsi="Times New Roman" w:cs="Times New Roman"/>
                <w:sz w:val="28"/>
                <w:szCs w:val="28"/>
              </w:rPr>
              <w:t>______________________________________________________________________________________________________________________________</w:t>
            </w:r>
          </w:p>
        </w:tc>
      </w:tr>
    </w:tbl>
    <w:p w14:paraId="47F47DDC" w14:textId="77777777" w:rsidR="00C61D1E" w:rsidRDefault="00C61D1E" w:rsidP="00C61D1E">
      <w:pPr>
        <w:pStyle w:val="ConsPlusNormal"/>
        <w:ind w:firstLine="0"/>
        <w:rPr>
          <w:rFonts w:ascii="Times New Roman" w:hAnsi="Times New Roman" w:cs="Times New Roman"/>
          <w:sz w:val="28"/>
          <w:szCs w:val="28"/>
        </w:rPr>
      </w:pPr>
    </w:p>
    <w:p w14:paraId="098D343F" w14:textId="77777777" w:rsidR="00C61D1E" w:rsidRDefault="00C61D1E" w:rsidP="00C61D1E">
      <w:pPr>
        <w:widowControl/>
        <w:rPr>
          <w:rFonts w:eastAsia="Arial"/>
          <w:sz w:val="28"/>
          <w:szCs w:val="28"/>
          <w:lang w:eastAsia="hi-IN" w:bidi="hi-IN"/>
        </w:rPr>
      </w:pPr>
      <w:r>
        <w:rPr>
          <w:sz w:val="28"/>
          <w:szCs w:val="28"/>
        </w:rPr>
        <w:br w:type="page"/>
      </w:r>
    </w:p>
    <w:p w14:paraId="091A07C4" w14:textId="77777777" w:rsidR="00C61D1E" w:rsidRPr="00A4482D" w:rsidRDefault="00C61D1E" w:rsidP="00C61D1E">
      <w:pPr>
        <w:widowControl/>
        <w:jc w:val="right"/>
        <w:rPr>
          <w:rFonts w:eastAsia="Calibri"/>
          <w:sz w:val="28"/>
          <w:szCs w:val="28"/>
        </w:rPr>
      </w:pPr>
      <w:r w:rsidRPr="00A4482D">
        <w:rPr>
          <w:rFonts w:eastAsia="Calibri"/>
          <w:sz w:val="28"/>
          <w:szCs w:val="28"/>
        </w:rPr>
        <w:lastRenderedPageBreak/>
        <w:t>Приложение № 3</w:t>
      </w:r>
    </w:p>
    <w:p w14:paraId="46A8AA7E" w14:textId="77777777" w:rsidR="00C61D1E" w:rsidRPr="00A4482D" w:rsidRDefault="00C61D1E" w:rsidP="00C61D1E">
      <w:pPr>
        <w:widowControl/>
        <w:jc w:val="right"/>
        <w:rPr>
          <w:rFonts w:eastAsia="Calibri"/>
          <w:sz w:val="28"/>
          <w:szCs w:val="28"/>
        </w:rPr>
      </w:pPr>
      <w:r w:rsidRPr="00A4482D">
        <w:rPr>
          <w:rFonts w:eastAsia="Calibri"/>
          <w:sz w:val="28"/>
          <w:szCs w:val="28"/>
        </w:rPr>
        <w:t>к административному регламенту</w:t>
      </w:r>
    </w:p>
    <w:p w14:paraId="4FA177C4" w14:textId="77777777" w:rsidR="00C61D1E" w:rsidRPr="00A4482D" w:rsidRDefault="00C61D1E" w:rsidP="00C61D1E">
      <w:pPr>
        <w:widowControl/>
        <w:jc w:val="right"/>
        <w:rPr>
          <w:rFonts w:eastAsia="Calibri"/>
          <w:sz w:val="28"/>
          <w:szCs w:val="28"/>
        </w:rPr>
      </w:pPr>
      <w:r w:rsidRPr="00A4482D">
        <w:rPr>
          <w:rFonts w:eastAsia="Calibri"/>
          <w:sz w:val="28"/>
          <w:szCs w:val="28"/>
        </w:rPr>
        <w:t xml:space="preserve">предоставления </w:t>
      </w:r>
      <w:r>
        <w:rPr>
          <w:rFonts w:eastAsia="Calibri"/>
          <w:sz w:val="28"/>
          <w:szCs w:val="28"/>
        </w:rPr>
        <w:t>муниципаль</w:t>
      </w:r>
      <w:r w:rsidRPr="00A4482D">
        <w:rPr>
          <w:rFonts w:eastAsia="Calibri"/>
          <w:sz w:val="28"/>
          <w:szCs w:val="28"/>
        </w:rPr>
        <w:t>ной услуги</w:t>
      </w:r>
    </w:p>
    <w:p w14:paraId="007C8BCC" w14:textId="77777777" w:rsidR="00C61D1E" w:rsidRPr="00A4482D" w:rsidRDefault="00C61D1E" w:rsidP="00C61D1E">
      <w:pPr>
        <w:widowControl/>
        <w:jc w:val="right"/>
        <w:rPr>
          <w:rFonts w:eastAsia="Calibri"/>
          <w:sz w:val="28"/>
          <w:szCs w:val="28"/>
        </w:rPr>
      </w:pPr>
      <w:r w:rsidRPr="00A4482D">
        <w:rPr>
          <w:rFonts w:eastAsia="Calibri"/>
          <w:sz w:val="28"/>
          <w:szCs w:val="28"/>
        </w:rPr>
        <w:t>по заключению договоров передачи</w:t>
      </w:r>
    </w:p>
    <w:p w14:paraId="450BD2AC" w14:textId="77777777" w:rsidR="00C61D1E" w:rsidRPr="00A4482D" w:rsidRDefault="00C61D1E" w:rsidP="00C61D1E">
      <w:pPr>
        <w:widowControl/>
        <w:jc w:val="right"/>
        <w:rPr>
          <w:rFonts w:eastAsia="Calibri"/>
          <w:sz w:val="28"/>
          <w:szCs w:val="28"/>
        </w:rPr>
      </w:pPr>
      <w:r w:rsidRPr="00A4482D">
        <w:rPr>
          <w:rFonts w:eastAsia="Calibri"/>
          <w:sz w:val="28"/>
          <w:szCs w:val="28"/>
        </w:rPr>
        <w:t>жилых помещений, находящихся</w:t>
      </w:r>
    </w:p>
    <w:p w14:paraId="719DE7D9" w14:textId="77777777" w:rsidR="00C61D1E" w:rsidRDefault="00C61D1E" w:rsidP="00C61D1E">
      <w:pPr>
        <w:widowControl/>
        <w:jc w:val="right"/>
        <w:rPr>
          <w:rFonts w:eastAsia="Calibri"/>
          <w:sz w:val="28"/>
          <w:szCs w:val="28"/>
        </w:rPr>
      </w:pPr>
      <w:r w:rsidRPr="00A4482D">
        <w:rPr>
          <w:rFonts w:eastAsia="Calibri"/>
          <w:sz w:val="28"/>
          <w:szCs w:val="28"/>
        </w:rPr>
        <w:t xml:space="preserve">в </w:t>
      </w:r>
      <w:r>
        <w:rPr>
          <w:rFonts w:eastAsia="Calibri"/>
          <w:sz w:val="28"/>
          <w:szCs w:val="28"/>
        </w:rPr>
        <w:t>муниципаль</w:t>
      </w:r>
      <w:r w:rsidRPr="00A4482D">
        <w:rPr>
          <w:rFonts w:eastAsia="Calibri"/>
          <w:sz w:val="28"/>
          <w:szCs w:val="28"/>
        </w:rPr>
        <w:t xml:space="preserve">ной казне </w:t>
      </w:r>
      <w:r>
        <w:rPr>
          <w:rFonts w:eastAsia="Calibri"/>
          <w:sz w:val="28"/>
          <w:szCs w:val="28"/>
        </w:rPr>
        <w:t>органа</w:t>
      </w:r>
    </w:p>
    <w:p w14:paraId="51D4738E" w14:textId="77777777" w:rsidR="00C61D1E" w:rsidRPr="00A4482D" w:rsidRDefault="00C61D1E" w:rsidP="00C61D1E">
      <w:pPr>
        <w:widowControl/>
        <w:jc w:val="right"/>
        <w:rPr>
          <w:rFonts w:eastAsia="Calibri"/>
          <w:sz w:val="28"/>
          <w:szCs w:val="28"/>
        </w:rPr>
      </w:pPr>
      <w:r>
        <w:rPr>
          <w:rFonts w:eastAsia="Calibri"/>
          <w:sz w:val="28"/>
          <w:szCs w:val="28"/>
        </w:rPr>
        <w:t>местного самоуправления</w:t>
      </w:r>
      <w:r w:rsidRPr="00A4482D">
        <w:rPr>
          <w:rFonts w:eastAsia="Calibri"/>
          <w:sz w:val="28"/>
          <w:szCs w:val="28"/>
        </w:rPr>
        <w:t>,</w:t>
      </w:r>
    </w:p>
    <w:p w14:paraId="5E61F503" w14:textId="77777777" w:rsidR="00C61D1E" w:rsidRPr="00A4482D" w:rsidRDefault="00C61D1E" w:rsidP="00C61D1E">
      <w:pPr>
        <w:widowControl/>
        <w:jc w:val="right"/>
        <w:rPr>
          <w:rFonts w:eastAsia="Calibri"/>
          <w:sz w:val="28"/>
          <w:szCs w:val="28"/>
        </w:rPr>
      </w:pPr>
      <w:r w:rsidRPr="00A4482D">
        <w:rPr>
          <w:rFonts w:eastAsia="Calibri"/>
          <w:sz w:val="28"/>
          <w:szCs w:val="28"/>
        </w:rPr>
        <w:t>в собственность граждан</w:t>
      </w:r>
    </w:p>
    <w:p w14:paraId="6F01598A" w14:textId="77777777" w:rsidR="00C61D1E" w:rsidRPr="00A4482D" w:rsidRDefault="00C61D1E" w:rsidP="00C61D1E">
      <w:pPr>
        <w:widowControl/>
        <w:rPr>
          <w:rFonts w:eastAsia="Calibri"/>
          <w:sz w:val="28"/>
          <w:szCs w:val="28"/>
        </w:rPr>
      </w:pPr>
    </w:p>
    <w:p w14:paraId="21D50117" w14:textId="77777777" w:rsidR="00C61D1E" w:rsidRPr="00A4482D" w:rsidRDefault="00C61D1E" w:rsidP="00C61D1E">
      <w:pPr>
        <w:widowControl/>
        <w:jc w:val="right"/>
        <w:rPr>
          <w:rFonts w:eastAsia="Calibri"/>
          <w:b/>
          <w:sz w:val="28"/>
          <w:szCs w:val="28"/>
        </w:rPr>
      </w:pPr>
      <w:r w:rsidRPr="00A4482D">
        <w:rPr>
          <w:rFonts w:eastAsia="Calibri"/>
          <w:b/>
          <w:sz w:val="28"/>
          <w:szCs w:val="28"/>
        </w:rPr>
        <w:t>Рекомендуемая форма</w:t>
      </w:r>
    </w:p>
    <w:p w14:paraId="03978FDF" w14:textId="77777777" w:rsidR="00C61D1E" w:rsidRPr="00A4482D" w:rsidRDefault="00C61D1E" w:rsidP="00C61D1E">
      <w:pPr>
        <w:widowControl/>
        <w:rPr>
          <w:rFonts w:eastAsia="Calibri"/>
          <w:sz w:val="28"/>
          <w:szCs w:val="28"/>
        </w:rPr>
      </w:pPr>
    </w:p>
    <w:p w14:paraId="6877208C" w14:textId="77777777" w:rsidR="00C61D1E" w:rsidRPr="00A4482D" w:rsidRDefault="00C61D1E" w:rsidP="00C61D1E">
      <w:pPr>
        <w:widowControl/>
        <w:jc w:val="right"/>
        <w:rPr>
          <w:rFonts w:eastAsia="Calibri"/>
          <w:sz w:val="28"/>
          <w:szCs w:val="28"/>
        </w:rPr>
      </w:pPr>
      <w:r w:rsidRPr="00A4482D">
        <w:rPr>
          <w:rFonts w:eastAsia="Calibri"/>
          <w:sz w:val="28"/>
          <w:szCs w:val="28"/>
        </w:rPr>
        <w:t xml:space="preserve">                                  </w:t>
      </w:r>
      <w:r>
        <w:rPr>
          <w:rFonts w:eastAsia="Calibri"/>
          <w:sz w:val="28"/>
          <w:szCs w:val="28"/>
        </w:rPr>
        <w:t>Орган местного самоуправления</w:t>
      </w:r>
    </w:p>
    <w:p w14:paraId="3D288017" w14:textId="77777777" w:rsidR="00C61D1E" w:rsidRPr="00A4482D" w:rsidRDefault="00C61D1E" w:rsidP="00C61D1E">
      <w:pPr>
        <w:widowControl/>
        <w:jc w:val="right"/>
        <w:rPr>
          <w:rFonts w:eastAsia="Calibri"/>
          <w:sz w:val="28"/>
          <w:szCs w:val="28"/>
        </w:rPr>
      </w:pPr>
      <w:r w:rsidRPr="00A4482D">
        <w:rPr>
          <w:rFonts w:eastAsia="Calibri"/>
          <w:sz w:val="28"/>
          <w:szCs w:val="28"/>
        </w:rPr>
        <w:t xml:space="preserve">      </w:t>
      </w:r>
    </w:p>
    <w:p w14:paraId="55C6B50A" w14:textId="77777777" w:rsidR="00C61D1E" w:rsidRPr="00A4482D" w:rsidRDefault="00C61D1E" w:rsidP="00C61D1E">
      <w:pPr>
        <w:widowControl/>
        <w:jc w:val="right"/>
        <w:rPr>
          <w:rFonts w:eastAsia="Calibri"/>
          <w:sz w:val="28"/>
          <w:szCs w:val="28"/>
        </w:rPr>
      </w:pPr>
      <w:r w:rsidRPr="00A4482D">
        <w:rPr>
          <w:rFonts w:eastAsia="Calibri"/>
          <w:sz w:val="28"/>
          <w:szCs w:val="28"/>
        </w:rPr>
        <w:t xml:space="preserve">                                       ______________________________________</w:t>
      </w:r>
    </w:p>
    <w:p w14:paraId="431C33CC" w14:textId="77777777" w:rsidR="00C61D1E" w:rsidRPr="00A4482D" w:rsidRDefault="00C61D1E" w:rsidP="00C61D1E">
      <w:pPr>
        <w:widowControl/>
        <w:jc w:val="right"/>
        <w:rPr>
          <w:rFonts w:eastAsia="Calibri"/>
          <w:sz w:val="28"/>
          <w:szCs w:val="28"/>
        </w:rPr>
      </w:pPr>
      <w:r w:rsidRPr="00A4482D">
        <w:rPr>
          <w:rFonts w:eastAsia="Calibri"/>
          <w:sz w:val="28"/>
          <w:szCs w:val="28"/>
        </w:rPr>
        <w:t xml:space="preserve">                                     (фамилия, имя, отчество (при наличии))</w:t>
      </w:r>
    </w:p>
    <w:p w14:paraId="2BFBF9EB" w14:textId="77777777" w:rsidR="00C61D1E" w:rsidRPr="00A4482D" w:rsidRDefault="00C61D1E" w:rsidP="00C61D1E">
      <w:pPr>
        <w:widowControl/>
        <w:jc w:val="right"/>
        <w:rPr>
          <w:rFonts w:eastAsia="Calibri"/>
          <w:sz w:val="28"/>
          <w:szCs w:val="28"/>
        </w:rPr>
      </w:pPr>
      <w:r w:rsidRPr="00A4482D">
        <w:rPr>
          <w:rFonts w:eastAsia="Calibri"/>
          <w:sz w:val="28"/>
          <w:szCs w:val="28"/>
        </w:rPr>
        <w:t xml:space="preserve">                                  ________________________________________,</w:t>
      </w:r>
    </w:p>
    <w:p w14:paraId="7CAF79EB" w14:textId="77777777" w:rsidR="00C61D1E" w:rsidRPr="00A4482D" w:rsidRDefault="00C61D1E" w:rsidP="00C61D1E">
      <w:pPr>
        <w:widowControl/>
        <w:jc w:val="right"/>
        <w:rPr>
          <w:rFonts w:eastAsia="Calibri"/>
          <w:sz w:val="28"/>
          <w:szCs w:val="28"/>
        </w:rPr>
      </w:pPr>
      <w:r w:rsidRPr="00A4482D">
        <w:rPr>
          <w:rFonts w:eastAsia="Calibri"/>
          <w:sz w:val="28"/>
          <w:szCs w:val="28"/>
        </w:rPr>
        <w:t xml:space="preserve">                                  проживающего по адресу: _________________</w:t>
      </w:r>
    </w:p>
    <w:p w14:paraId="72E52C7F" w14:textId="77777777" w:rsidR="00C61D1E" w:rsidRPr="00A4482D" w:rsidRDefault="00C61D1E" w:rsidP="00C61D1E">
      <w:pPr>
        <w:widowControl/>
        <w:jc w:val="right"/>
        <w:rPr>
          <w:rFonts w:eastAsia="Calibri"/>
          <w:sz w:val="28"/>
          <w:szCs w:val="28"/>
        </w:rPr>
      </w:pPr>
      <w:r w:rsidRPr="00A4482D">
        <w:rPr>
          <w:rFonts w:eastAsia="Calibri"/>
          <w:sz w:val="28"/>
          <w:szCs w:val="28"/>
        </w:rPr>
        <w:t xml:space="preserve">                                  ________________________________________,</w:t>
      </w:r>
    </w:p>
    <w:p w14:paraId="5CE8F55A" w14:textId="77777777" w:rsidR="00C61D1E" w:rsidRPr="00A4482D" w:rsidRDefault="00C61D1E" w:rsidP="00C61D1E">
      <w:pPr>
        <w:widowControl/>
        <w:jc w:val="right"/>
        <w:rPr>
          <w:rFonts w:eastAsia="Calibri"/>
          <w:sz w:val="28"/>
          <w:szCs w:val="28"/>
        </w:rPr>
      </w:pPr>
      <w:r w:rsidRPr="00A4482D">
        <w:rPr>
          <w:rFonts w:eastAsia="Calibri"/>
          <w:sz w:val="28"/>
          <w:szCs w:val="28"/>
        </w:rPr>
        <w:t xml:space="preserve">                            тел., E-</w:t>
      </w:r>
      <w:proofErr w:type="spellStart"/>
      <w:r w:rsidRPr="00A4482D">
        <w:rPr>
          <w:rFonts w:eastAsia="Calibri"/>
          <w:sz w:val="28"/>
          <w:szCs w:val="28"/>
        </w:rPr>
        <w:t>mail</w:t>
      </w:r>
      <w:proofErr w:type="spellEnd"/>
      <w:r w:rsidRPr="00A4482D">
        <w:rPr>
          <w:rFonts w:eastAsia="Calibri"/>
          <w:sz w:val="28"/>
          <w:szCs w:val="28"/>
        </w:rPr>
        <w:t xml:space="preserve"> (при наличии): _________________</w:t>
      </w:r>
    </w:p>
    <w:p w14:paraId="70196937" w14:textId="77777777" w:rsidR="00C61D1E" w:rsidRPr="00A4482D" w:rsidRDefault="00C61D1E" w:rsidP="00C61D1E">
      <w:pPr>
        <w:widowControl/>
        <w:jc w:val="both"/>
        <w:rPr>
          <w:rFonts w:eastAsia="Calibri"/>
          <w:sz w:val="28"/>
          <w:szCs w:val="28"/>
        </w:rPr>
      </w:pPr>
    </w:p>
    <w:p w14:paraId="19E655EC" w14:textId="77777777" w:rsidR="00C61D1E" w:rsidRPr="00A4482D" w:rsidRDefault="00C61D1E" w:rsidP="00C61D1E">
      <w:pPr>
        <w:widowControl/>
        <w:jc w:val="center"/>
        <w:rPr>
          <w:rFonts w:eastAsia="Calibri"/>
          <w:sz w:val="28"/>
          <w:szCs w:val="28"/>
        </w:rPr>
      </w:pPr>
      <w:bookmarkStart w:id="23" w:name="P1748"/>
      <w:bookmarkEnd w:id="23"/>
    </w:p>
    <w:p w14:paraId="347B0ACA" w14:textId="77777777" w:rsidR="00C61D1E" w:rsidRPr="00A4482D" w:rsidRDefault="00C61D1E" w:rsidP="00C61D1E">
      <w:pPr>
        <w:widowControl/>
        <w:jc w:val="center"/>
        <w:rPr>
          <w:rFonts w:eastAsia="Calibri"/>
          <w:sz w:val="28"/>
          <w:szCs w:val="28"/>
        </w:rPr>
      </w:pPr>
      <w:r w:rsidRPr="00A4482D">
        <w:rPr>
          <w:rFonts w:eastAsia="Calibri"/>
          <w:sz w:val="28"/>
          <w:szCs w:val="28"/>
        </w:rPr>
        <w:t>Запрос</w:t>
      </w:r>
    </w:p>
    <w:p w14:paraId="6F59A8DE" w14:textId="77777777" w:rsidR="00C61D1E" w:rsidRPr="00A4482D" w:rsidRDefault="00C61D1E" w:rsidP="00C61D1E">
      <w:pPr>
        <w:widowControl/>
        <w:jc w:val="center"/>
        <w:rPr>
          <w:rFonts w:eastAsia="Calibri"/>
          <w:sz w:val="28"/>
          <w:szCs w:val="28"/>
        </w:rPr>
      </w:pPr>
      <w:r w:rsidRPr="00A4482D">
        <w:rPr>
          <w:rFonts w:eastAsia="Calibri"/>
          <w:sz w:val="28"/>
          <w:szCs w:val="28"/>
        </w:rPr>
        <w:t>об исправлении допущенных опечаток и ошибок</w:t>
      </w:r>
    </w:p>
    <w:p w14:paraId="5DB04369" w14:textId="77777777" w:rsidR="00C61D1E" w:rsidRPr="00A4482D" w:rsidRDefault="00C61D1E" w:rsidP="00C61D1E">
      <w:pPr>
        <w:widowControl/>
        <w:jc w:val="both"/>
        <w:rPr>
          <w:rFonts w:eastAsia="Calibri"/>
          <w:sz w:val="28"/>
          <w:szCs w:val="28"/>
        </w:rPr>
      </w:pPr>
    </w:p>
    <w:p w14:paraId="4E16E93D" w14:textId="77777777" w:rsidR="00C61D1E" w:rsidRPr="00A4482D" w:rsidRDefault="00C61D1E" w:rsidP="00C61D1E">
      <w:pPr>
        <w:widowControl/>
        <w:ind w:firstLine="709"/>
        <w:jc w:val="both"/>
        <w:rPr>
          <w:rFonts w:eastAsia="Calibri"/>
          <w:sz w:val="28"/>
          <w:szCs w:val="28"/>
        </w:rPr>
      </w:pPr>
      <w:r w:rsidRPr="00A4482D">
        <w:rPr>
          <w:rFonts w:eastAsia="Calibri"/>
          <w:sz w:val="28"/>
          <w:szCs w:val="28"/>
        </w:rPr>
        <w:t>Прошу исправить допущенные опечатки (ошибки) в выданных мне документах в связи с ________________________________________________ __________________________________________________________________</w:t>
      </w:r>
    </w:p>
    <w:p w14:paraId="5FFE97AF" w14:textId="77777777" w:rsidR="00C61D1E" w:rsidRPr="00A4482D" w:rsidRDefault="00C61D1E" w:rsidP="00C61D1E">
      <w:pPr>
        <w:widowControl/>
        <w:jc w:val="both"/>
        <w:rPr>
          <w:rFonts w:eastAsia="Calibri"/>
          <w:sz w:val="28"/>
          <w:szCs w:val="28"/>
        </w:rPr>
      </w:pPr>
      <w:r w:rsidRPr="00A4482D">
        <w:rPr>
          <w:rFonts w:eastAsia="Calibri"/>
          <w:sz w:val="28"/>
          <w:szCs w:val="28"/>
        </w:rPr>
        <w:t>__________________________________________________________________</w:t>
      </w:r>
    </w:p>
    <w:p w14:paraId="450DFC33" w14:textId="77777777" w:rsidR="00C61D1E" w:rsidRPr="00A4482D" w:rsidRDefault="00C61D1E" w:rsidP="00C61D1E">
      <w:pPr>
        <w:widowControl/>
        <w:jc w:val="both"/>
        <w:rPr>
          <w:rFonts w:eastAsia="Calibri"/>
          <w:sz w:val="28"/>
          <w:szCs w:val="28"/>
        </w:rPr>
      </w:pPr>
      <w:r w:rsidRPr="00A4482D">
        <w:rPr>
          <w:rFonts w:eastAsia="Calibri"/>
          <w:sz w:val="28"/>
          <w:szCs w:val="28"/>
        </w:rPr>
        <w:t>__________________________________________________________________</w:t>
      </w:r>
    </w:p>
    <w:p w14:paraId="44911262" w14:textId="77777777" w:rsidR="00C61D1E" w:rsidRPr="00A4482D" w:rsidRDefault="00C61D1E" w:rsidP="00C61D1E">
      <w:pPr>
        <w:widowControl/>
        <w:jc w:val="both"/>
        <w:rPr>
          <w:rFonts w:eastAsia="Calibri"/>
          <w:sz w:val="28"/>
          <w:szCs w:val="28"/>
        </w:rPr>
      </w:pPr>
      <w:r w:rsidRPr="00A4482D">
        <w:rPr>
          <w:rFonts w:eastAsia="Calibri"/>
          <w:sz w:val="28"/>
          <w:szCs w:val="28"/>
        </w:rPr>
        <w:t>__________________________________________________________________</w:t>
      </w:r>
    </w:p>
    <w:p w14:paraId="0C7B1BFC" w14:textId="77777777" w:rsidR="00C61D1E" w:rsidRPr="00A4482D" w:rsidRDefault="00C61D1E" w:rsidP="00C61D1E">
      <w:pPr>
        <w:widowControl/>
        <w:jc w:val="both"/>
        <w:rPr>
          <w:rFonts w:eastAsia="Calibri"/>
          <w:sz w:val="28"/>
          <w:szCs w:val="28"/>
        </w:rPr>
      </w:pPr>
      <w:r w:rsidRPr="00A4482D">
        <w:rPr>
          <w:rFonts w:eastAsia="Calibri"/>
          <w:sz w:val="28"/>
          <w:szCs w:val="28"/>
        </w:rPr>
        <w:t>__________________________________________________________________</w:t>
      </w:r>
    </w:p>
    <w:p w14:paraId="69ED58FA" w14:textId="77777777" w:rsidR="00C61D1E" w:rsidRPr="00A4482D" w:rsidRDefault="00C61D1E" w:rsidP="00C61D1E">
      <w:pPr>
        <w:widowControl/>
        <w:ind w:firstLine="709"/>
        <w:jc w:val="both"/>
        <w:rPr>
          <w:rFonts w:eastAsia="Calibri"/>
          <w:sz w:val="28"/>
          <w:szCs w:val="28"/>
        </w:rPr>
      </w:pPr>
      <w:r w:rsidRPr="00A4482D">
        <w:rPr>
          <w:rFonts w:eastAsia="Calibri"/>
          <w:sz w:val="28"/>
          <w:szCs w:val="28"/>
        </w:rPr>
        <w:t>Способ информирования о результате рассмотрения запроса (нужное</w:t>
      </w:r>
    </w:p>
    <w:p w14:paraId="517B6522" w14:textId="77777777" w:rsidR="00C61D1E" w:rsidRPr="00A4482D" w:rsidRDefault="00C61D1E" w:rsidP="00C61D1E">
      <w:pPr>
        <w:widowControl/>
        <w:jc w:val="both"/>
        <w:rPr>
          <w:rFonts w:eastAsia="Calibri"/>
          <w:sz w:val="28"/>
          <w:szCs w:val="28"/>
        </w:rPr>
      </w:pPr>
      <w:r w:rsidRPr="00A4482D">
        <w:rPr>
          <w:rFonts w:eastAsia="Calibri"/>
          <w:sz w:val="28"/>
          <w:szCs w:val="28"/>
        </w:rPr>
        <w:t>подчеркнуть):</w:t>
      </w:r>
    </w:p>
    <w:p w14:paraId="05E39BED" w14:textId="77777777" w:rsidR="00C61D1E" w:rsidRPr="00A4482D" w:rsidRDefault="00C61D1E" w:rsidP="00C61D1E">
      <w:pPr>
        <w:widowControl/>
        <w:jc w:val="both"/>
        <w:rPr>
          <w:rFonts w:eastAsia="Calibri"/>
          <w:sz w:val="28"/>
          <w:szCs w:val="28"/>
        </w:rPr>
      </w:pPr>
      <w:r w:rsidRPr="00A4482D">
        <w:rPr>
          <w:rFonts w:eastAsia="Calibri"/>
          <w:sz w:val="28"/>
          <w:szCs w:val="28"/>
        </w:rPr>
        <w:t xml:space="preserve">    - лично;</w:t>
      </w:r>
    </w:p>
    <w:p w14:paraId="07E18D05" w14:textId="77777777" w:rsidR="00C61D1E" w:rsidRPr="00A4482D" w:rsidRDefault="00C61D1E" w:rsidP="00C61D1E">
      <w:pPr>
        <w:widowControl/>
        <w:jc w:val="both"/>
        <w:rPr>
          <w:rFonts w:eastAsia="Calibri"/>
          <w:sz w:val="28"/>
          <w:szCs w:val="28"/>
        </w:rPr>
      </w:pPr>
      <w:r w:rsidRPr="00A4482D">
        <w:rPr>
          <w:rFonts w:eastAsia="Calibri"/>
          <w:sz w:val="28"/>
          <w:szCs w:val="28"/>
        </w:rPr>
        <w:t xml:space="preserve">    - почтовым отправлением</w:t>
      </w:r>
    </w:p>
    <w:p w14:paraId="72EBBBF3" w14:textId="77777777" w:rsidR="00C61D1E" w:rsidRPr="00A4482D" w:rsidRDefault="00C61D1E" w:rsidP="00C61D1E">
      <w:pPr>
        <w:widowControl/>
        <w:jc w:val="both"/>
        <w:rPr>
          <w:rFonts w:eastAsia="Calibri"/>
          <w:sz w:val="28"/>
          <w:szCs w:val="28"/>
        </w:rPr>
      </w:pPr>
    </w:p>
    <w:p w14:paraId="58964FE3" w14:textId="77777777" w:rsidR="00C61D1E" w:rsidRPr="00A4482D" w:rsidRDefault="00C61D1E" w:rsidP="00C61D1E">
      <w:pPr>
        <w:widowControl/>
        <w:jc w:val="both"/>
        <w:rPr>
          <w:rFonts w:eastAsia="Calibri"/>
          <w:sz w:val="28"/>
          <w:szCs w:val="28"/>
        </w:rPr>
      </w:pPr>
      <w:r w:rsidRPr="00A4482D">
        <w:rPr>
          <w:rFonts w:eastAsia="Calibri"/>
          <w:sz w:val="28"/>
          <w:szCs w:val="28"/>
        </w:rPr>
        <w:t xml:space="preserve">    ____________                      _________________________________</w:t>
      </w:r>
    </w:p>
    <w:p w14:paraId="1983A5FD" w14:textId="77777777" w:rsidR="00C61D1E" w:rsidRPr="00A4482D" w:rsidRDefault="00C61D1E" w:rsidP="00C61D1E">
      <w:pPr>
        <w:widowControl/>
        <w:jc w:val="both"/>
        <w:rPr>
          <w:rFonts w:eastAsia="Calibri"/>
          <w:sz w:val="28"/>
          <w:szCs w:val="28"/>
        </w:rPr>
      </w:pPr>
      <w:r w:rsidRPr="00A4482D">
        <w:rPr>
          <w:rFonts w:eastAsia="Calibri"/>
          <w:sz w:val="28"/>
          <w:szCs w:val="28"/>
        </w:rPr>
        <w:t xml:space="preserve">          (</w:t>
      </w:r>
      <w:proofErr w:type="gramStart"/>
      <w:r w:rsidRPr="00A4482D">
        <w:rPr>
          <w:rFonts w:eastAsia="Calibri"/>
          <w:sz w:val="28"/>
          <w:szCs w:val="28"/>
        </w:rPr>
        <w:t xml:space="preserve">дата)   </w:t>
      </w:r>
      <w:proofErr w:type="gramEnd"/>
      <w:r w:rsidRPr="00A4482D">
        <w:rPr>
          <w:rFonts w:eastAsia="Calibri"/>
          <w:sz w:val="28"/>
          <w:szCs w:val="28"/>
        </w:rPr>
        <w:t xml:space="preserve">                                (подпись, расшифровка подписи)</w:t>
      </w:r>
    </w:p>
    <w:p w14:paraId="6A838B50" w14:textId="77777777" w:rsidR="00C61D1E" w:rsidRPr="00A4482D" w:rsidRDefault="00C61D1E" w:rsidP="00C61D1E">
      <w:pPr>
        <w:widowControl/>
        <w:jc w:val="both"/>
        <w:rPr>
          <w:rFonts w:eastAsia="Calibri"/>
          <w:sz w:val="28"/>
          <w:szCs w:val="28"/>
        </w:rPr>
      </w:pPr>
    </w:p>
    <w:p w14:paraId="538462F0" w14:textId="77777777" w:rsidR="00C61D1E" w:rsidRPr="00A4482D" w:rsidRDefault="00C61D1E" w:rsidP="00C61D1E">
      <w:pPr>
        <w:widowControl/>
        <w:jc w:val="both"/>
        <w:rPr>
          <w:rFonts w:eastAsia="Calibri"/>
          <w:sz w:val="28"/>
          <w:szCs w:val="28"/>
        </w:rPr>
      </w:pPr>
      <w:r w:rsidRPr="00A4482D">
        <w:rPr>
          <w:rFonts w:eastAsia="Calibri"/>
          <w:sz w:val="28"/>
          <w:szCs w:val="28"/>
        </w:rPr>
        <w:t xml:space="preserve">    Отметка о регистрации</w:t>
      </w:r>
    </w:p>
    <w:p w14:paraId="18D47A17" w14:textId="77777777" w:rsidR="00C61D1E" w:rsidRPr="004A542E" w:rsidRDefault="00C61D1E" w:rsidP="00C61D1E">
      <w:pPr>
        <w:widowControl/>
        <w:jc w:val="both"/>
        <w:rPr>
          <w:rFonts w:eastAsia="Calibri"/>
          <w:sz w:val="28"/>
          <w:szCs w:val="28"/>
        </w:rPr>
      </w:pPr>
      <w:r w:rsidRPr="00A4482D">
        <w:rPr>
          <w:rFonts w:eastAsia="Calibri"/>
          <w:sz w:val="28"/>
          <w:szCs w:val="28"/>
        </w:rPr>
        <w:t xml:space="preserve">    (дата, </w:t>
      </w:r>
      <w:proofErr w:type="spellStart"/>
      <w:r w:rsidRPr="00A4482D">
        <w:rPr>
          <w:rFonts w:eastAsia="Calibri"/>
          <w:sz w:val="28"/>
          <w:szCs w:val="28"/>
        </w:rPr>
        <w:t>вх</w:t>
      </w:r>
      <w:proofErr w:type="spellEnd"/>
      <w:r w:rsidRPr="00A4482D">
        <w:rPr>
          <w:rFonts w:eastAsia="Calibri"/>
          <w:sz w:val="28"/>
          <w:szCs w:val="28"/>
        </w:rPr>
        <w:t>. №</w:t>
      </w:r>
      <w:r>
        <w:rPr>
          <w:rFonts w:eastAsia="Calibri"/>
          <w:sz w:val="28"/>
          <w:szCs w:val="28"/>
        </w:rPr>
        <w:t>)</w:t>
      </w:r>
    </w:p>
    <w:p w14:paraId="7E06F9B5" w14:textId="11403A5D" w:rsidR="007266AE" w:rsidRPr="00A8188F" w:rsidRDefault="007266AE" w:rsidP="00C61D1E">
      <w:pPr>
        <w:jc w:val="center"/>
        <w:rPr>
          <w:sz w:val="24"/>
          <w:szCs w:val="24"/>
        </w:rPr>
      </w:pPr>
    </w:p>
    <w:sectPr w:rsidR="007266AE" w:rsidRPr="00A8188F">
      <w:headerReference w:type="even" r:id="rId15"/>
      <w:headerReference w:type="default" r:id="rId16"/>
      <w:footerReference w:type="even" r:id="rId17"/>
      <w:footerReference w:type="default" r:id="rId18"/>
      <w:headerReference w:type="first" r:id="rId19"/>
      <w:footerReference w:type="first" r:id="rId20"/>
      <w:pgSz w:w="11910" w:h="16840"/>
      <w:pgMar w:top="1080" w:right="520" w:bottom="280" w:left="1480" w:header="71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2B6BB" w14:textId="77777777" w:rsidR="004D6F68" w:rsidRDefault="004D6F68">
      <w:r>
        <w:separator/>
      </w:r>
    </w:p>
  </w:endnote>
  <w:endnote w:type="continuationSeparator" w:id="0">
    <w:p w14:paraId="47DB6998" w14:textId="77777777" w:rsidR="004D6F68" w:rsidRDefault="004D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Sitka Small"/>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F13B" w14:textId="77777777" w:rsidR="00807C0F" w:rsidRDefault="00807C0F">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973BD" w14:textId="77777777" w:rsidR="00807C0F" w:rsidRDefault="00807C0F">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71AC" w14:textId="77777777" w:rsidR="00807C0F" w:rsidRDefault="00807C0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4AE4D" w14:textId="77777777" w:rsidR="004D6F68" w:rsidRDefault="004D6F68">
      <w:r>
        <w:separator/>
      </w:r>
    </w:p>
  </w:footnote>
  <w:footnote w:type="continuationSeparator" w:id="0">
    <w:p w14:paraId="408C15DB" w14:textId="77777777" w:rsidR="004D6F68" w:rsidRDefault="004D6F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FD4D" w14:textId="77777777" w:rsidR="00807C0F" w:rsidRDefault="00807C0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88BD" w14:textId="77777777" w:rsidR="00807C0F" w:rsidRDefault="00807C0F">
    <w:pPr>
      <w:pStyle w:val="a3"/>
      <w:spacing w:line="14" w:lineRule="auto"/>
      <w:ind w:left="0" w:firstLine="0"/>
      <w:jc w:val="left"/>
      <w:rPr>
        <w:sz w:val="20"/>
      </w:rPr>
    </w:pPr>
    <w:r>
      <w:rPr>
        <w:noProof/>
        <w:lang w:eastAsia="ru-RU"/>
      </w:rPr>
      <mc:AlternateContent>
        <mc:Choice Requires="wps">
          <w:drawing>
            <wp:anchor distT="0" distB="0" distL="0" distR="0" simplePos="0" relativeHeight="486787072" behindDoc="1" locked="0" layoutInCell="1" allowOverlap="1" wp14:anchorId="50127A4C" wp14:editId="383C964A">
              <wp:simplePos x="0" y="0"/>
              <wp:positionH relativeFrom="page">
                <wp:posOffset>4039235</wp:posOffset>
              </wp:positionH>
              <wp:positionV relativeFrom="page">
                <wp:posOffset>428625</wp:posOffset>
              </wp:positionV>
              <wp:extent cx="21717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5F987CED" w14:textId="630AFC33" w:rsidR="00807C0F" w:rsidRDefault="00807C0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7C6D7F">
                            <w:rPr>
                              <w:noProof/>
                              <w:spacing w:val="-5"/>
                              <w:sz w:val="20"/>
                            </w:rPr>
                            <w:t>1</w:t>
                          </w:r>
                          <w:r>
                            <w:rPr>
                              <w:spacing w:val="-5"/>
                              <w:sz w:val="20"/>
                            </w:rPr>
                            <w:fldChar w:fldCharType="end"/>
                          </w:r>
                        </w:p>
                      </w:txbxContent>
                    </wps:txbx>
                    <wps:bodyPr wrap="square" lIns="0" tIns="0" rIns="0" bIns="0" rtlCol="0">
                      <a:noAutofit/>
                    </wps:bodyPr>
                  </wps:wsp>
                </a:graphicData>
              </a:graphic>
            </wp:anchor>
          </w:drawing>
        </mc:Choice>
        <mc:Fallback>
          <w:pict>
            <v:shapetype w14:anchorId="50127A4C" id="_x0000_t202" coordsize="21600,21600" o:spt="202" path="m,l,21600r21600,l21600,xe">
              <v:stroke joinstyle="miter"/>
              <v:path gradientshapeok="t" o:connecttype="rect"/>
            </v:shapetype>
            <v:shape id="Textbox 2" o:spid="_x0000_s1026" type="#_x0000_t202" style="position:absolute;margin-left:318.05pt;margin-top:33.75pt;width:17.1pt;height:13.05pt;z-index:-1652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" filled="f" stroked="f">
              <v:path arrowok="t"/>
              <v:textbox inset="0,0,0,0">
                <w:txbxContent>
                  <w:p w14:paraId="5F987CED" w14:textId="630AFC33" w:rsidR="00807C0F" w:rsidRDefault="00807C0F">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7C6D7F">
                      <w:rPr>
                        <w:noProof/>
                        <w:spacing w:val="-5"/>
                        <w:sz w:val="20"/>
                      </w:rPr>
                      <w:t>1</w:t>
                    </w:r>
                    <w:r>
                      <w:rPr>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F749" w14:textId="77777777" w:rsidR="00807C0F" w:rsidRDefault="00807C0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E27"/>
    <w:multiLevelType w:val="hybridMultilevel"/>
    <w:tmpl w:val="ED380276"/>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F1892"/>
    <w:multiLevelType w:val="hybridMultilevel"/>
    <w:tmpl w:val="48320F42"/>
    <w:lvl w:ilvl="0" w:tplc="6928B02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38A7CF9"/>
    <w:multiLevelType w:val="hybridMultilevel"/>
    <w:tmpl w:val="7C8EE726"/>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E52359"/>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abstractNum w:abstractNumId="4" w15:restartNumberingAfterBreak="0">
    <w:nsid w:val="072C5660"/>
    <w:multiLevelType w:val="hybridMultilevel"/>
    <w:tmpl w:val="76E49D06"/>
    <w:lvl w:ilvl="0" w:tplc="505088C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5C7038"/>
    <w:multiLevelType w:val="multilevel"/>
    <w:tmpl w:val="C5000B70"/>
    <w:lvl w:ilvl="0">
      <w:start w:val="1"/>
      <w:numFmt w:val="decimal"/>
      <w:lvlText w:val="%1."/>
      <w:lvlJc w:val="left"/>
      <w:pPr>
        <w:ind w:left="450" w:hanging="450"/>
      </w:pPr>
      <w:rPr>
        <w:rFonts w:eastAsia="Times New Roman" w:hint="default"/>
      </w:rPr>
    </w:lvl>
    <w:lvl w:ilvl="1">
      <w:start w:val="1"/>
      <w:numFmt w:val="decimal"/>
      <w:lvlText w:val="%1.%2."/>
      <w:lvlJc w:val="left"/>
      <w:pPr>
        <w:ind w:left="862" w:hanging="72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506" w:hanging="108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2150" w:hanging="1440"/>
      </w:pPr>
      <w:rPr>
        <w:rFonts w:eastAsia="Times New Roman" w:hint="default"/>
      </w:rPr>
    </w:lvl>
    <w:lvl w:ilvl="6">
      <w:start w:val="1"/>
      <w:numFmt w:val="decimal"/>
      <w:lvlText w:val="%1.%2.%3.%4.%5.%6.%7."/>
      <w:lvlJc w:val="left"/>
      <w:pPr>
        <w:ind w:left="2652" w:hanging="1800"/>
      </w:pPr>
      <w:rPr>
        <w:rFonts w:eastAsia="Times New Roman" w:hint="default"/>
      </w:rPr>
    </w:lvl>
    <w:lvl w:ilvl="7">
      <w:start w:val="1"/>
      <w:numFmt w:val="decimal"/>
      <w:lvlText w:val="%1.%2.%3.%4.%5.%6.%7.%8."/>
      <w:lvlJc w:val="left"/>
      <w:pPr>
        <w:ind w:left="2794" w:hanging="1800"/>
      </w:pPr>
      <w:rPr>
        <w:rFonts w:eastAsia="Times New Roman" w:hint="default"/>
      </w:rPr>
    </w:lvl>
    <w:lvl w:ilvl="8">
      <w:start w:val="1"/>
      <w:numFmt w:val="decimal"/>
      <w:lvlText w:val="%1.%2.%3.%4.%5.%6.%7.%8.%9."/>
      <w:lvlJc w:val="left"/>
      <w:pPr>
        <w:ind w:left="3296" w:hanging="2160"/>
      </w:pPr>
      <w:rPr>
        <w:rFonts w:eastAsia="Times New Roman" w:hint="default"/>
      </w:rPr>
    </w:lvl>
  </w:abstractNum>
  <w:abstractNum w:abstractNumId="6" w15:restartNumberingAfterBreak="0">
    <w:nsid w:val="0CD3209B"/>
    <w:multiLevelType w:val="hybridMultilevel"/>
    <w:tmpl w:val="457647F2"/>
    <w:lvl w:ilvl="0" w:tplc="7B5616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B80A4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8ADFD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E8C4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46872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C9C2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1846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9610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0CD8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E7A12F9"/>
    <w:multiLevelType w:val="multilevel"/>
    <w:tmpl w:val="0498AC8C"/>
    <w:lvl w:ilvl="0">
      <w:start w:val="1"/>
      <w:numFmt w:val="decimal"/>
      <w:lvlText w:val="%1."/>
      <w:lvlJc w:val="left"/>
      <w:pPr>
        <w:ind w:left="1429" w:hanging="360"/>
      </w:pPr>
    </w:lvl>
    <w:lvl w:ilvl="1">
      <w:start w:val="6"/>
      <w:numFmt w:val="decimal"/>
      <w:isLgl/>
      <w:lvlText w:val="%1.%2."/>
      <w:lvlJc w:val="left"/>
      <w:pPr>
        <w:ind w:left="2494" w:hanging="1425"/>
      </w:pPr>
      <w:rPr>
        <w:rFonts w:hint="default"/>
      </w:rPr>
    </w:lvl>
    <w:lvl w:ilvl="2">
      <w:start w:val="3"/>
      <w:numFmt w:val="decimal"/>
      <w:isLgl/>
      <w:lvlText w:val="%1.%2.%3."/>
      <w:lvlJc w:val="left"/>
      <w:pPr>
        <w:ind w:left="2494" w:hanging="1425"/>
      </w:pPr>
      <w:rPr>
        <w:rFonts w:hint="default"/>
      </w:rPr>
    </w:lvl>
    <w:lvl w:ilvl="3">
      <w:start w:val="1"/>
      <w:numFmt w:val="decimal"/>
      <w:isLgl/>
      <w:lvlText w:val="%1.%2.%3.%4."/>
      <w:lvlJc w:val="left"/>
      <w:pPr>
        <w:ind w:left="2494" w:hanging="1425"/>
      </w:pPr>
      <w:rPr>
        <w:rFonts w:hint="default"/>
      </w:rPr>
    </w:lvl>
    <w:lvl w:ilvl="4">
      <w:start w:val="1"/>
      <w:numFmt w:val="decimal"/>
      <w:isLgl/>
      <w:lvlText w:val="%1.%2.%3.%4.%5."/>
      <w:lvlJc w:val="left"/>
      <w:pPr>
        <w:ind w:left="2494" w:hanging="142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0EB97267"/>
    <w:multiLevelType w:val="hybridMultilevel"/>
    <w:tmpl w:val="9DB6CC2C"/>
    <w:lvl w:ilvl="0" w:tplc="55EA4508">
      <w:start w:val="4"/>
      <w:numFmt w:val="decimal"/>
      <w:lvlText w:val="%1."/>
      <w:lvlJc w:val="left"/>
      <w:pPr>
        <w:ind w:left="1043" w:hanging="360"/>
      </w:pPr>
      <w:rPr>
        <w:rFonts w:ascii="Times New Roman" w:eastAsia="Times New Roman" w:hAnsi="Times New Roman" w:cs="Times New Roman" w:hint="default"/>
        <w:sz w:val="28"/>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9" w15:restartNumberingAfterBreak="0">
    <w:nsid w:val="0ECC4BE9"/>
    <w:multiLevelType w:val="hybridMultilevel"/>
    <w:tmpl w:val="C0D2F328"/>
    <w:lvl w:ilvl="0" w:tplc="364EB64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1115020B"/>
    <w:multiLevelType w:val="hybridMultilevel"/>
    <w:tmpl w:val="0FEAD766"/>
    <w:lvl w:ilvl="0" w:tplc="BB009510">
      <w:start w:val="4"/>
      <w:numFmt w:val="decimal"/>
      <w:lvlText w:val="%1."/>
      <w:lvlJc w:val="left"/>
      <w:pPr>
        <w:ind w:left="1043" w:hanging="360"/>
      </w:pPr>
      <w:rPr>
        <w:rFonts w:ascii="Times New Roman" w:eastAsia="Times New Roman" w:hAnsi="Times New Roman" w:cs="Times New Roman" w:hint="default"/>
        <w:sz w:val="28"/>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11" w15:restartNumberingAfterBreak="0">
    <w:nsid w:val="125F04A4"/>
    <w:multiLevelType w:val="hybridMultilevel"/>
    <w:tmpl w:val="4D0E94DC"/>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EE74D3"/>
    <w:multiLevelType w:val="hybridMultilevel"/>
    <w:tmpl w:val="712AE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FF7FC4"/>
    <w:multiLevelType w:val="hybridMultilevel"/>
    <w:tmpl w:val="ADDA014E"/>
    <w:lvl w:ilvl="0" w:tplc="992E2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9016710"/>
    <w:multiLevelType w:val="hybridMultilevel"/>
    <w:tmpl w:val="17EE435A"/>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15" w15:restartNumberingAfterBreak="0">
    <w:nsid w:val="1D2C6112"/>
    <w:multiLevelType w:val="hybridMultilevel"/>
    <w:tmpl w:val="6528479A"/>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0019C4"/>
    <w:multiLevelType w:val="hybridMultilevel"/>
    <w:tmpl w:val="29EC88D6"/>
    <w:lvl w:ilvl="0" w:tplc="C85276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81849FB"/>
    <w:multiLevelType w:val="multilevel"/>
    <w:tmpl w:val="CABC1B9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7080" w:hanging="144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10260" w:hanging="1800"/>
      </w:pPr>
      <w:rPr>
        <w:rFonts w:hint="default"/>
      </w:rPr>
    </w:lvl>
    <w:lvl w:ilvl="7">
      <w:start w:val="1"/>
      <w:numFmt w:val="decimal"/>
      <w:lvlText w:val="%1.%2.%3.%4.%5.%6.%7.%8."/>
      <w:lvlJc w:val="left"/>
      <w:pPr>
        <w:ind w:left="12030" w:hanging="2160"/>
      </w:pPr>
      <w:rPr>
        <w:rFonts w:hint="default"/>
      </w:rPr>
    </w:lvl>
    <w:lvl w:ilvl="8">
      <w:start w:val="1"/>
      <w:numFmt w:val="decimal"/>
      <w:lvlText w:val="%1.%2.%3.%4.%5.%6.%7.%8.%9."/>
      <w:lvlJc w:val="left"/>
      <w:pPr>
        <w:ind w:left="13440" w:hanging="2160"/>
      </w:pPr>
      <w:rPr>
        <w:rFonts w:hint="default"/>
      </w:rPr>
    </w:lvl>
  </w:abstractNum>
  <w:abstractNum w:abstractNumId="18" w15:restartNumberingAfterBreak="0">
    <w:nsid w:val="2FCA107C"/>
    <w:multiLevelType w:val="hybridMultilevel"/>
    <w:tmpl w:val="8BC0B80C"/>
    <w:lvl w:ilvl="0" w:tplc="F7CCE24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4973BEC"/>
    <w:multiLevelType w:val="hybridMultilevel"/>
    <w:tmpl w:val="999A3316"/>
    <w:lvl w:ilvl="0" w:tplc="5C5A5EB8">
      <w:start w:val="1"/>
      <w:numFmt w:val="decimal"/>
      <w:lvlText w:val="%1)"/>
      <w:lvlJc w:val="left"/>
      <w:pPr>
        <w:ind w:left="1414" w:hanging="705"/>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64422B"/>
    <w:multiLevelType w:val="hybridMultilevel"/>
    <w:tmpl w:val="6AF0D3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3E227227"/>
    <w:multiLevelType w:val="hybridMultilevel"/>
    <w:tmpl w:val="42287594"/>
    <w:lvl w:ilvl="0" w:tplc="EE421ACC">
      <w:start w:val="1"/>
      <w:numFmt w:val="decimal"/>
      <w:lvlText w:val="5%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E04CC0"/>
    <w:multiLevelType w:val="hybridMultilevel"/>
    <w:tmpl w:val="3F48FB42"/>
    <w:lvl w:ilvl="0" w:tplc="0419000F">
      <w:start w:val="1"/>
      <w:numFmt w:val="decimal"/>
      <w:lvlText w:val="%1."/>
      <w:lvlJc w:val="left"/>
      <w:pPr>
        <w:ind w:left="144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776AEC"/>
    <w:multiLevelType w:val="hybridMultilevel"/>
    <w:tmpl w:val="410E290C"/>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24" w15:restartNumberingAfterBreak="0">
    <w:nsid w:val="4B9F467E"/>
    <w:multiLevelType w:val="hybridMultilevel"/>
    <w:tmpl w:val="1EFCE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B93F97"/>
    <w:multiLevelType w:val="hybridMultilevel"/>
    <w:tmpl w:val="0B842758"/>
    <w:lvl w:ilvl="0" w:tplc="B802D7D2">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6" w15:restartNumberingAfterBreak="0">
    <w:nsid w:val="511D7FBE"/>
    <w:multiLevelType w:val="hybridMultilevel"/>
    <w:tmpl w:val="FBF8F2A8"/>
    <w:lvl w:ilvl="0" w:tplc="2E12F8A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53553291"/>
    <w:multiLevelType w:val="hybridMultilevel"/>
    <w:tmpl w:val="37341CB8"/>
    <w:lvl w:ilvl="0" w:tplc="323EE73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02D9B6">
      <w:start w:val="1"/>
      <w:numFmt w:val="lowerLetter"/>
      <w:lvlText w:val="%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26B05C">
      <w:start w:val="6"/>
      <w:numFmt w:val="decimal"/>
      <w:lvlRestart w:val="0"/>
      <w:lvlText w:val="%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26536">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EA05A0">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C0910">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623810">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1C11D8">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787CE0">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35B219A"/>
    <w:multiLevelType w:val="hybridMultilevel"/>
    <w:tmpl w:val="97984EBC"/>
    <w:lvl w:ilvl="0" w:tplc="FB3A688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88FD4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B2DC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FEA9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67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F65B4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7A31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0433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E23C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4267A62"/>
    <w:multiLevelType w:val="multilevel"/>
    <w:tmpl w:val="B04846F6"/>
    <w:lvl w:ilvl="0">
      <w:start w:val="2"/>
      <w:numFmt w:val="decimal"/>
      <w:lvlText w:val="%1."/>
      <w:lvlJc w:val="left"/>
      <w:pPr>
        <w:ind w:left="450" w:hanging="450"/>
      </w:pPr>
      <w:rPr>
        <w:rFonts w:eastAsia="Times New Roman" w:hint="default"/>
      </w:rPr>
    </w:lvl>
    <w:lvl w:ilvl="1">
      <w:start w:val="9"/>
      <w:numFmt w:val="decimal"/>
      <w:lvlText w:val="%1.%2."/>
      <w:lvlJc w:val="left"/>
      <w:pPr>
        <w:ind w:left="1713" w:hanging="720"/>
      </w:pPr>
      <w:rPr>
        <w:rFonts w:eastAsia="Times New Roman" w:hint="default"/>
      </w:rPr>
    </w:lvl>
    <w:lvl w:ilvl="2">
      <w:start w:val="1"/>
      <w:numFmt w:val="decimal"/>
      <w:lvlText w:val="%1.%2.%3."/>
      <w:lvlJc w:val="left"/>
      <w:pPr>
        <w:ind w:left="2706" w:hanging="720"/>
      </w:pPr>
      <w:rPr>
        <w:rFonts w:eastAsia="Times New Roman" w:hint="default"/>
      </w:rPr>
    </w:lvl>
    <w:lvl w:ilvl="3">
      <w:start w:val="1"/>
      <w:numFmt w:val="decimal"/>
      <w:lvlText w:val="%1.%2.%3.%4."/>
      <w:lvlJc w:val="left"/>
      <w:pPr>
        <w:ind w:left="4059" w:hanging="1080"/>
      </w:pPr>
      <w:rPr>
        <w:rFonts w:eastAsia="Times New Roman" w:hint="default"/>
      </w:rPr>
    </w:lvl>
    <w:lvl w:ilvl="4">
      <w:start w:val="1"/>
      <w:numFmt w:val="decimal"/>
      <w:lvlText w:val="%1.%2.%3.%4.%5."/>
      <w:lvlJc w:val="left"/>
      <w:pPr>
        <w:ind w:left="5052" w:hanging="1080"/>
      </w:pPr>
      <w:rPr>
        <w:rFonts w:eastAsia="Times New Roman" w:hint="default"/>
      </w:rPr>
    </w:lvl>
    <w:lvl w:ilvl="5">
      <w:start w:val="1"/>
      <w:numFmt w:val="decimal"/>
      <w:lvlText w:val="%1.%2.%3.%4.%5.%6."/>
      <w:lvlJc w:val="left"/>
      <w:pPr>
        <w:ind w:left="6405" w:hanging="1440"/>
      </w:pPr>
      <w:rPr>
        <w:rFonts w:eastAsia="Times New Roman" w:hint="default"/>
      </w:rPr>
    </w:lvl>
    <w:lvl w:ilvl="6">
      <w:start w:val="1"/>
      <w:numFmt w:val="decimal"/>
      <w:lvlText w:val="%1.%2.%3.%4.%5.%6.%7."/>
      <w:lvlJc w:val="left"/>
      <w:pPr>
        <w:ind w:left="7758" w:hanging="1800"/>
      </w:pPr>
      <w:rPr>
        <w:rFonts w:eastAsia="Times New Roman" w:hint="default"/>
      </w:rPr>
    </w:lvl>
    <w:lvl w:ilvl="7">
      <w:start w:val="1"/>
      <w:numFmt w:val="decimal"/>
      <w:lvlText w:val="%1.%2.%3.%4.%5.%6.%7.%8."/>
      <w:lvlJc w:val="left"/>
      <w:pPr>
        <w:ind w:left="8751" w:hanging="1800"/>
      </w:pPr>
      <w:rPr>
        <w:rFonts w:eastAsia="Times New Roman" w:hint="default"/>
      </w:rPr>
    </w:lvl>
    <w:lvl w:ilvl="8">
      <w:start w:val="1"/>
      <w:numFmt w:val="decimal"/>
      <w:lvlText w:val="%1.%2.%3.%4.%5.%6.%7.%8.%9."/>
      <w:lvlJc w:val="left"/>
      <w:pPr>
        <w:ind w:left="10104" w:hanging="2160"/>
      </w:pPr>
      <w:rPr>
        <w:rFonts w:eastAsia="Times New Roman" w:hint="default"/>
      </w:rPr>
    </w:lvl>
  </w:abstractNum>
  <w:abstractNum w:abstractNumId="30" w15:restartNumberingAfterBreak="0">
    <w:nsid w:val="56EF5AE2"/>
    <w:multiLevelType w:val="hybridMultilevel"/>
    <w:tmpl w:val="8CD0AAEE"/>
    <w:lvl w:ilvl="0" w:tplc="C85276D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82424B1"/>
    <w:multiLevelType w:val="hybridMultilevel"/>
    <w:tmpl w:val="BEDCA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D23422"/>
    <w:multiLevelType w:val="hybridMultilevel"/>
    <w:tmpl w:val="A1048F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1B502A"/>
    <w:multiLevelType w:val="multilevel"/>
    <w:tmpl w:val="86B41A02"/>
    <w:lvl w:ilvl="0">
      <w:start w:val="1"/>
      <w:numFmt w:val="upperRoman"/>
      <w:lvlText w:val="%1."/>
      <w:lvlJc w:val="left"/>
      <w:pPr>
        <w:ind w:left="1080" w:hanging="720"/>
      </w:pPr>
      <w:rPr>
        <w:rFonts w:hint="default"/>
        <w:b/>
      </w:rPr>
    </w:lvl>
    <w:lvl w:ilvl="1">
      <w:start w:val="1"/>
      <w:numFmt w:val="decimal"/>
      <w:isLgl/>
      <w:lvlText w:val="%1.%2."/>
      <w:lvlJc w:val="left"/>
      <w:pPr>
        <w:ind w:left="720" w:hanging="720"/>
      </w:pPr>
      <w:rPr>
        <w:rFonts w:ascii="Times New Roman" w:hAnsi="Times New Roman" w:cs="Times New Roman"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4" w15:restartNumberingAfterBreak="0">
    <w:nsid w:val="66215512"/>
    <w:multiLevelType w:val="hybridMultilevel"/>
    <w:tmpl w:val="94F4D548"/>
    <w:lvl w:ilvl="0" w:tplc="E22A20F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7803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58BF6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9327B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3A9D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88EA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CDC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C60E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AE1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778376A"/>
    <w:multiLevelType w:val="hybridMultilevel"/>
    <w:tmpl w:val="2E26C748"/>
    <w:lvl w:ilvl="0" w:tplc="C85276D6">
      <w:start w:val="1"/>
      <w:numFmt w:val="bullet"/>
      <w:lvlText w:val=""/>
      <w:lvlJc w:val="left"/>
      <w:pPr>
        <w:ind w:left="1403" w:hanging="360"/>
      </w:pPr>
      <w:rPr>
        <w:rFonts w:ascii="Symbol" w:hAnsi="Symbol" w:hint="default"/>
      </w:rPr>
    </w:lvl>
    <w:lvl w:ilvl="1" w:tplc="04190003" w:tentative="1">
      <w:start w:val="1"/>
      <w:numFmt w:val="bullet"/>
      <w:lvlText w:val="o"/>
      <w:lvlJc w:val="left"/>
      <w:pPr>
        <w:ind w:left="2123" w:hanging="360"/>
      </w:pPr>
      <w:rPr>
        <w:rFonts w:ascii="Courier New" w:hAnsi="Courier New" w:cs="Courier New" w:hint="default"/>
      </w:rPr>
    </w:lvl>
    <w:lvl w:ilvl="2" w:tplc="04190005" w:tentative="1">
      <w:start w:val="1"/>
      <w:numFmt w:val="bullet"/>
      <w:lvlText w:val=""/>
      <w:lvlJc w:val="left"/>
      <w:pPr>
        <w:ind w:left="2843" w:hanging="360"/>
      </w:pPr>
      <w:rPr>
        <w:rFonts w:ascii="Wingdings" w:hAnsi="Wingdings" w:hint="default"/>
      </w:rPr>
    </w:lvl>
    <w:lvl w:ilvl="3" w:tplc="04190001" w:tentative="1">
      <w:start w:val="1"/>
      <w:numFmt w:val="bullet"/>
      <w:lvlText w:val=""/>
      <w:lvlJc w:val="left"/>
      <w:pPr>
        <w:ind w:left="3563" w:hanging="360"/>
      </w:pPr>
      <w:rPr>
        <w:rFonts w:ascii="Symbol" w:hAnsi="Symbol" w:hint="default"/>
      </w:rPr>
    </w:lvl>
    <w:lvl w:ilvl="4" w:tplc="04190003" w:tentative="1">
      <w:start w:val="1"/>
      <w:numFmt w:val="bullet"/>
      <w:lvlText w:val="o"/>
      <w:lvlJc w:val="left"/>
      <w:pPr>
        <w:ind w:left="4283" w:hanging="360"/>
      </w:pPr>
      <w:rPr>
        <w:rFonts w:ascii="Courier New" w:hAnsi="Courier New" w:cs="Courier New" w:hint="default"/>
      </w:rPr>
    </w:lvl>
    <w:lvl w:ilvl="5" w:tplc="04190005" w:tentative="1">
      <w:start w:val="1"/>
      <w:numFmt w:val="bullet"/>
      <w:lvlText w:val=""/>
      <w:lvlJc w:val="left"/>
      <w:pPr>
        <w:ind w:left="5003" w:hanging="360"/>
      </w:pPr>
      <w:rPr>
        <w:rFonts w:ascii="Wingdings" w:hAnsi="Wingdings" w:hint="default"/>
      </w:rPr>
    </w:lvl>
    <w:lvl w:ilvl="6" w:tplc="04190001" w:tentative="1">
      <w:start w:val="1"/>
      <w:numFmt w:val="bullet"/>
      <w:lvlText w:val=""/>
      <w:lvlJc w:val="left"/>
      <w:pPr>
        <w:ind w:left="5723" w:hanging="360"/>
      </w:pPr>
      <w:rPr>
        <w:rFonts w:ascii="Symbol" w:hAnsi="Symbol" w:hint="default"/>
      </w:rPr>
    </w:lvl>
    <w:lvl w:ilvl="7" w:tplc="04190003" w:tentative="1">
      <w:start w:val="1"/>
      <w:numFmt w:val="bullet"/>
      <w:lvlText w:val="o"/>
      <w:lvlJc w:val="left"/>
      <w:pPr>
        <w:ind w:left="6443" w:hanging="360"/>
      </w:pPr>
      <w:rPr>
        <w:rFonts w:ascii="Courier New" w:hAnsi="Courier New" w:cs="Courier New" w:hint="default"/>
      </w:rPr>
    </w:lvl>
    <w:lvl w:ilvl="8" w:tplc="04190005" w:tentative="1">
      <w:start w:val="1"/>
      <w:numFmt w:val="bullet"/>
      <w:lvlText w:val=""/>
      <w:lvlJc w:val="left"/>
      <w:pPr>
        <w:ind w:left="7163" w:hanging="360"/>
      </w:pPr>
      <w:rPr>
        <w:rFonts w:ascii="Wingdings" w:hAnsi="Wingdings" w:hint="default"/>
      </w:rPr>
    </w:lvl>
  </w:abstractNum>
  <w:abstractNum w:abstractNumId="36" w15:restartNumberingAfterBreak="0">
    <w:nsid w:val="6A1B558D"/>
    <w:multiLevelType w:val="hybridMultilevel"/>
    <w:tmpl w:val="AF028CB8"/>
    <w:lvl w:ilvl="0" w:tplc="FE5E245A">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492DC2"/>
    <w:multiLevelType w:val="hybridMultilevel"/>
    <w:tmpl w:val="5B4E2EA6"/>
    <w:lvl w:ilvl="0" w:tplc="37B2F18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E0041E6"/>
    <w:multiLevelType w:val="hybridMultilevel"/>
    <w:tmpl w:val="A3F436EA"/>
    <w:lvl w:ilvl="0" w:tplc="C85276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2945AAB"/>
    <w:multiLevelType w:val="multilevel"/>
    <w:tmpl w:val="37EE2226"/>
    <w:lvl w:ilvl="0">
      <w:start w:val="2"/>
      <w:numFmt w:val="decimal"/>
      <w:lvlText w:val="%1."/>
      <w:lvlJc w:val="left"/>
      <w:pPr>
        <w:ind w:left="450" w:hanging="450"/>
      </w:pPr>
      <w:rPr>
        <w:rFonts w:hint="default"/>
      </w:rPr>
    </w:lvl>
    <w:lvl w:ilvl="1">
      <w:start w:val="2"/>
      <w:numFmt w:val="decimal"/>
      <w:lvlText w:val="%1.%2."/>
      <w:lvlJc w:val="left"/>
      <w:pPr>
        <w:ind w:left="1713" w:hanging="720"/>
      </w:pPr>
      <w:rPr>
        <w:rFonts w:hint="default"/>
        <w:color w:val="000000" w:themeColor="text1"/>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72D94D35"/>
    <w:multiLevelType w:val="hybridMultilevel"/>
    <w:tmpl w:val="AE6291DE"/>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D77C83"/>
    <w:multiLevelType w:val="hybridMultilevel"/>
    <w:tmpl w:val="49BC2E7C"/>
    <w:lvl w:ilvl="0" w:tplc="C85276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1D0484"/>
    <w:multiLevelType w:val="hybridMultilevel"/>
    <w:tmpl w:val="274043DA"/>
    <w:lvl w:ilvl="0" w:tplc="C85276D6">
      <w:start w:val="1"/>
      <w:numFmt w:val="bullet"/>
      <w:lvlText w:val=""/>
      <w:lvlJc w:val="left"/>
      <w:pPr>
        <w:ind w:left="1414" w:hanging="360"/>
      </w:pPr>
      <w:rPr>
        <w:rFonts w:ascii="Symbol" w:hAnsi="Symbol" w:hint="default"/>
      </w:rPr>
    </w:lvl>
    <w:lvl w:ilvl="1" w:tplc="04190003" w:tentative="1">
      <w:start w:val="1"/>
      <w:numFmt w:val="bullet"/>
      <w:lvlText w:val="o"/>
      <w:lvlJc w:val="left"/>
      <w:pPr>
        <w:ind w:left="2134" w:hanging="360"/>
      </w:pPr>
      <w:rPr>
        <w:rFonts w:ascii="Courier New" w:hAnsi="Courier New" w:cs="Courier New" w:hint="default"/>
      </w:rPr>
    </w:lvl>
    <w:lvl w:ilvl="2" w:tplc="04190005" w:tentative="1">
      <w:start w:val="1"/>
      <w:numFmt w:val="bullet"/>
      <w:lvlText w:val=""/>
      <w:lvlJc w:val="left"/>
      <w:pPr>
        <w:ind w:left="2854" w:hanging="360"/>
      </w:pPr>
      <w:rPr>
        <w:rFonts w:ascii="Wingdings" w:hAnsi="Wingdings" w:hint="default"/>
      </w:rPr>
    </w:lvl>
    <w:lvl w:ilvl="3" w:tplc="04190001" w:tentative="1">
      <w:start w:val="1"/>
      <w:numFmt w:val="bullet"/>
      <w:lvlText w:val=""/>
      <w:lvlJc w:val="left"/>
      <w:pPr>
        <w:ind w:left="3574" w:hanging="360"/>
      </w:pPr>
      <w:rPr>
        <w:rFonts w:ascii="Symbol" w:hAnsi="Symbol" w:hint="default"/>
      </w:rPr>
    </w:lvl>
    <w:lvl w:ilvl="4" w:tplc="04190003" w:tentative="1">
      <w:start w:val="1"/>
      <w:numFmt w:val="bullet"/>
      <w:lvlText w:val="o"/>
      <w:lvlJc w:val="left"/>
      <w:pPr>
        <w:ind w:left="4294" w:hanging="360"/>
      </w:pPr>
      <w:rPr>
        <w:rFonts w:ascii="Courier New" w:hAnsi="Courier New" w:cs="Courier New" w:hint="default"/>
      </w:rPr>
    </w:lvl>
    <w:lvl w:ilvl="5" w:tplc="04190005" w:tentative="1">
      <w:start w:val="1"/>
      <w:numFmt w:val="bullet"/>
      <w:lvlText w:val=""/>
      <w:lvlJc w:val="left"/>
      <w:pPr>
        <w:ind w:left="5014" w:hanging="360"/>
      </w:pPr>
      <w:rPr>
        <w:rFonts w:ascii="Wingdings" w:hAnsi="Wingdings" w:hint="default"/>
      </w:rPr>
    </w:lvl>
    <w:lvl w:ilvl="6" w:tplc="04190001" w:tentative="1">
      <w:start w:val="1"/>
      <w:numFmt w:val="bullet"/>
      <w:lvlText w:val=""/>
      <w:lvlJc w:val="left"/>
      <w:pPr>
        <w:ind w:left="5734" w:hanging="360"/>
      </w:pPr>
      <w:rPr>
        <w:rFonts w:ascii="Symbol" w:hAnsi="Symbol" w:hint="default"/>
      </w:rPr>
    </w:lvl>
    <w:lvl w:ilvl="7" w:tplc="04190003" w:tentative="1">
      <w:start w:val="1"/>
      <w:numFmt w:val="bullet"/>
      <w:lvlText w:val="o"/>
      <w:lvlJc w:val="left"/>
      <w:pPr>
        <w:ind w:left="6454" w:hanging="360"/>
      </w:pPr>
      <w:rPr>
        <w:rFonts w:ascii="Courier New" w:hAnsi="Courier New" w:cs="Courier New" w:hint="default"/>
      </w:rPr>
    </w:lvl>
    <w:lvl w:ilvl="8" w:tplc="04190005" w:tentative="1">
      <w:start w:val="1"/>
      <w:numFmt w:val="bullet"/>
      <w:lvlText w:val=""/>
      <w:lvlJc w:val="left"/>
      <w:pPr>
        <w:ind w:left="7174" w:hanging="360"/>
      </w:pPr>
      <w:rPr>
        <w:rFonts w:ascii="Wingdings" w:hAnsi="Wingdings" w:hint="default"/>
      </w:rPr>
    </w:lvl>
  </w:abstractNum>
  <w:abstractNum w:abstractNumId="43" w15:restartNumberingAfterBreak="0">
    <w:nsid w:val="7BC74B35"/>
    <w:multiLevelType w:val="multilevel"/>
    <w:tmpl w:val="22E4D32E"/>
    <w:lvl w:ilvl="0">
      <w:start w:val="1"/>
      <w:numFmt w:val="decimal"/>
      <w:lvlText w:val="%1."/>
      <w:lvlJc w:val="left"/>
      <w:pPr>
        <w:ind w:left="645" w:hanging="645"/>
      </w:pPr>
      <w:rPr>
        <w:rFonts w:eastAsiaTheme="minorEastAsia" w:hint="default"/>
      </w:rPr>
    </w:lvl>
    <w:lvl w:ilvl="1">
      <w:start w:val="1"/>
      <w:numFmt w:val="decimal"/>
      <w:lvlText w:val="%1.%2."/>
      <w:lvlJc w:val="left"/>
      <w:pPr>
        <w:ind w:left="1260" w:hanging="720"/>
      </w:pPr>
      <w:rPr>
        <w:rFonts w:ascii="Times New Roman" w:eastAsiaTheme="minorEastAsia" w:hAnsi="Times New Roman" w:cs="Times New Roman" w:hint="default"/>
        <w:sz w:val="28"/>
        <w:szCs w:val="28"/>
      </w:rPr>
    </w:lvl>
    <w:lvl w:ilvl="2">
      <w:start w:val="1"/>
      <w:numFmt w:val="decimal"/>
      <w:lvlText w:val="%1.%2.%3."/>
      <w:lvlJc w:val="left"/>
      <w:pPr>
        <w:ind w:left="1800" w:hanging="720"/>
      </w:pPr>
      <w:rPr>
        <w:rFonts w:eastAsiaTheme="minorEastAsia" w:hint="default"/>
      </w:rPr>
    </w:lvl>
    <w:lvl w:ilvl="3">
      <w:start w:val="1"/>
      <w:numFmt w:val="decimal"/>
      <w:lvlText w:val="%1.%2.%3.%4."/>
      <w:lvlJc w:val="left"/>
      <w:pPr>
        <w:ind w:left="2700" w:hanging="1080"/>
      </w:pPr>
      <w:rPr>
        <w:rFonts w:eastAsiaTheme="minorEastAsia" w:hint="default"/>
      </w:rPr>
    </w:lvl>
    <w:lvl w:ilvl="4">
      <w:start w:val="1"/>
      <w:numFmt w:val="decimal"/>
      <w:lvlText w:val="%1.%2.%3.%4.%5."/>
      <w:lvlJc w:val="left"/>
      <w:pPr>
        <w:ind w:left="3240" w:hanging="1080"/>
      </w:pPr>
      <w:rPr>
        <w:rFonts w:eastAsiaTheme="minorEastAsia" w:hint="default"/>
      </w:rPr>
    </w:lvl>
    <w:lvl w:ilvl="5">
      <w:start w:val="1"/>
      <w:numFmt w:val="decimal"/>
      <w:lvlText w:val="%1.%2.%3.%4.%5.%6."/>
      <w:lvlJc w:val="left"/>
      <w:pPr>
        <w:ind w:left="4140" w:hanging="1440"/>
      </w:pPr>
      <w:rPr>
        <w:rFonts w:eastAsiaTheme="minorEastAsia" w:hint="default"/>
      </w:rPr>
    </w:lvl>
    <w:lvl w:ilvl="6">
      <w:start w:val="1"/>
      <w:numFmt w:val="decimal"/>
      <w:lvlText w:val="%1.%2.%3.%4.%5.%6.%7."/>
      <w:lvlJc w:val="left"/>
      <w:pPr>
        <w:ind w:left="5040" w:hanging="1800"/>
      </w:pPr>
      <w:rPr>
        <w:rFonts w:eastAsiaTheme="minorEastAsia" w:hint="default"/>
      </w:rPr>
    </w:lvl>
    <w:lvl w:ilvl="7">
      <w:start w:val="1"/>
      <w:numFmt w:val="decimal"/>
      <w:lvlText w:val="%1.%2.%3.%4.%5.%6.%7.%8."/>
      <w:lvlJc w:val="left"/>
      <w:pPr>
        <w:ind w:left="5580" w:hanging="1800"/>
      </w:pPr>
      <w:rPr>
        <w:rFonts w:eastAsiaTheme="minorEastAsia" w:hint="default"/>
      </w:rPr>
    </w:lvl>
    <w:lvl w:ilvl="8">
      <w:start w:val="1"/>
      <w:numFmt w:val="decimal"/>
      <w:lvlText w:val="%1.%2.%3.%4.%5.%6.%7.%8.%9."/>
      <w:lvlJc w:val="left"/>
      <w:pPr>
        <w:ind w:left="6480" w:hanging="2160"/>
      </w:pPr>
      <w:rPr>
        <w:rFonts w:eastAsiaTheme="minorEastAsia" w:hint="default"/>
      </w:rPr>
    </w:lvl>
  </w:abstractNum>
  <w:abstractNum w:abstractNumId="44" w15:restartNumberingAfterBreak="0">
    <w:nsid w:val="7BF652AB"/>
    <w:multiLevelType w:val="hybridMultilevel"/>
    <w:tmpl w:val="5C743FB0"/>
    <w:lvl w:ilvl="0" w:tplc="BE2647D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C261EE8"/>
    <w:multiLevelType w:val="hybridMultilevel"/>
    <w:tmpl w:val="0EB69D2E"/>
    <w:lvl w:ilvl="0" w:tplc="84A07010">
      <w:start w:val="1"/>
      <w:numFmt w:val="decimal"/>
      <w:lvlText w:val="%1)"/>
      <w:lvlJc w:val="left"/>
      <w:pPr>
        <w:ind w:left="1414" w:hanging="70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1"/>
  </w:num>
  <w:num w:numId="2">
    <w:abstractNumId w:val="43"/>
  </w:num>
  <w:num w:numId="3">
    <w:abstractNumId w:val="14"/>
  </w:num>
  <w:num w:numId="4">
    <w:abstractNumId w:val="33"/>
  </w:num>
  <w:num w:numId="5">
    <w:abstractNumId w:val="25"/>
  </w:num>
  <w:num w:numId="6">
    <w:abstractNumId w:val="40"/>
  </w:num>
  <w:num w:numId="7">
    <w:abstractNumId w:val="19"/>
  </w:num>
  <w:num w:numId="8">
    <w:abstractNumId w:val="13"/>
  </w:num>
  <w:num w:numId="9">
    <w:abstractNumId w:val="18"/>
  </w:num>
  <w:num w:numId="10">
    <w:abstractNumId w:val="41"/>
  </w:num>
  <w:num w:numId="11">
    <w:abstractNumId w:val="1"/>
  </w:num>
  <w:num w:numId="12">
    <w:abstractNumId w:val="12"/>
  </w:num>
  <w:num w:numId="13">
    <w:abstractNumId w:val="42"/>
  </w:num>
  <w:num w:numId="14">
    <w:abstractNumId w:val="2"/>
  </w:num>
  <w:num w:numId="15">
    <w:abstractNumId w:val="11"/>
  </w:num>
  <w:num w:numId="16">
    <w:abstractNumId w:val="37"/>
  </w:num>
  <w:num w:numId="17">
    <w:abstractNumId w:val="45"/>
  </w:num>
  <w:num w:numId="18">
    <w:abstractNumId w:val="15"/>
  </w:num>
  <w:num w:numId="19">
    <w:abstractNumId w:val="9"/>
  </w:num>
  <w:num w:numId="20">
    <w:abstractNumId w:val="17"/>
  </w:num>
  <w:num w:numId="21">
    <w:abstractNumId w:val="30"/>
  </w:num>
  <w:num w:numId="22">
    <w:abstractNumId w:val="26"/>
  </w:num>
  <w:num w:numId="23">
    <w:abstractNumId w:val="32"/>
  </w:num>
  <w:num w:numId="24">
    <w:abstractNumId w:val="4"/>
  </w:num>
  <w:num w:numId="25">
    <w:abstractNumId w:val="7"/>
  </w:num>
  <w:num w:numId="26">
    <w:abstractNumId w:val="34"/>
  </w:num>
  <w:num w:numId="27">
    <w:abstractNumId w:val="10"/>
  </w:num>
  <w:num w:numId="28">
    <w:abstractNumId w:val="28"/>
  </w:num>
  <w:num w:numId="29">
    <w:abstractNumId w:val="27"/>
  </w:num>
  <w:num w:numId="30">
    <w:abstractNumId w:val="8"/>
  </w:num>
  <w:num w:numId="31">
    <w:abstractNumId w:val="6"/>
  </w:num>
  <w:num w:numId="32">
    <w:abstractNumId w:val="23"/>
  </w:num>
  <w:num w:numId="33">
    <w:abstractNumId w:val="35"/>
  </w:num>
  <w:num w:numId="34">
    <w:abstractNumId w:val="16"/>
  </w:num>
  <w:num w:numId="35">
    <w:abstractNumId w:val="5"/>
  </w:num>
  <w:num w:numId="36">
    <w:abstractNumId w:val="39"/>
  </w:num>
  <w:num w:numId="37">
    <w:abstractNumId w:val="29"/>
  </w:num>
  <w:num w:numId="38">
    <w:abstractNumId w:val="3"/>
  </w:num>
  <w:num w:numId="39">
    <w:abstractNumId w:val="36"/>
  </w:num>
  <w:num w:numId="40">
    <w:abstractNumId w:val="0"/>
  </w:num>
  <w:num w:numId="41">
    <w:abstractNumId w:val="44"/>
  </w:num>
  <w:num w:numId="42">
    <w:abstractNumId w:val="38"/>
  </w:num>
  <w:num w:numId="43">
    <w:abstractNumId w:val="24"/>
  </w:num>
  <w:num w:numId="44">
    <w:abstractNumId w:val="20"/>
  </w:num>
  <w:num w:numId="45">
    <w:abstractNumId w:val="22"/>
  </w:num>
  <w:num w:numId="4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AE"/>
    <w:rsid w:val="00012B0F"/>
    <w:rsid w:val="000D5ABE"/>
    <w:rsid w:val="000F4DCC"/>
    <w:rsid w:val="0012623D"/>
    <w:rsid w:val="00150FE2"/>
    <w:rsid w:val="001E3614"/>
    <w:rsid w:val="0024767A"/>
    <w:rsid w:val="00255C0D"/>
    <w:rsid w:val="00255E8B"/>
    <w:rsid w:val="0028589C"/>
    <w:rsid w:val="002B0B69"/>
    <w:rsid w:val="002B534C"/>
    <w:rsid w:val="002F2565"/>
    <w:rsid w:val="003553C4"/>
    <w:rsid w:val="00427506"/>
    <w:rsid w:val="004B7BCE"/>
    <w:rsid w:val="004D6F68"/>
    <w:rsid w:val="004E4968"/>
    <w:rsid w:val="004F5309"/>
    <w:rsid w:val="00510E77"/>
    <w:rsid w:val="00580777"/>
    <w:rsid w:val="00596A90"/>
    <w:rsid w:val="00616819"/>
    <w:rsid w:val="00622A98"/>
    <w:rsid w:val="00652C5A"/>
    <w:rsid w:val="00661B92"/>
    <w:rsid w:val="00684C40"/>
    <w:rsid w:val="00685745"/>
    <w:rsid w:val="00692B24"/>
    <w:rsid w:val="00695626"/>
    <w:rsid w:val="006A1E2B"/>
    <w:rsid w:val="006A3DB3"/>
    <w:rsid w:val="006C2162"/>
    <w:rsid w:val="006E28CE"/>
    <w:rsid w:val="007266AE"/>
    <w:rsid w:val="007C6D7F"/>
    <w:rsid w:val="007F0521"/>
    <w:rsid w:val="00807C0F"/>
    <w:rsid w:val="0084319F"/>
    <w:rsid w:val="008636BF"/>
    <w:rsid w:val="00881FB5"/>
    <w:rsid w:val="00882E73"/>
    <w:rsid w:val="008C3883"/>
    <w:rsid w:val="00900D7B"/>
    <w:rsid w:val="00975F9C"/>
    <w:rsid w:val="00A07FF0"/>
    <w:rsid w:val="00A710C9"/>
    <w:rsid w:val="00A8188F"/>
    <w:rsid w:val="00AB1C32"/>
    <w:rsid w:val="00AB4197"/>
    <w:rsid w:val="00B15020"/>
    <w:rsid w:val="00B63FC1"/>
    <w:rsid w:val="00B9259F"/>
    <w:rsid w:val="00BE7647"/>
    <w:rsid w:val="00C21CD1"/>
    <w:rsid w:val="00C5737F"/>
    <w:rsid w:val="00C61D1E"/>
    <w:rsid w:val="00C86A7F"/>
    <w:rsid w:val="00C92D59"/>
    <w:rsid w:val="00CB76E1"/>
    <w:rsid w:val="00D1178C"/>
    <w:rsid w:val="00DB02B0"/>
    <w:rsid w:val="00DC1230"/>
    <w:rsid w:val="00DC3263"/>
    <w:rsid w:val="00E50525"/>
    <w:rsid w:val="00ED649B"/>
    <w:rsid w:val="00EE338A"/>
    <w:rsid w:val="00F177C5"/>
    <w:rsid w:val="00F870DE"/>
    <w:rsid w:val="00F914FA"/>
    <w:rsid w:val="00FF2212"/>
    <w:rsid w:val="00FF6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4D232"/>
  <w15:docId w15:val="{F99CF2AE-19DE-454E-9E6F-9CFCDCF0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next w:val="a"/>
    <w:link w:val="10"/>
    <w:uiPriority w:val="9"/>
    <w:qFormat/>
    <w:rsid w:val="00F177C5"/>
    <w:pPr>
      <w:keepNext/>
      <w:suppressAutoHyphens/>
      <w:autoSpaceDE/>
      <w:autoSpaceDN/>
      <w:spacing w:before="240" w:after="60"/>
      <w:outlineLvl w:val="0"/>
    </w:pPr>
    <w:rPr>
      <w:rFonts w:ascii="Cambria" w:hAnsi="Cambria"/>
      <w:b/>
      <w:bCs/>
      <w:kern w:val="32"/>
      <w:sz w:val="32"/>
      <w:szCs w:val="32"/>
      <w:lang w:eastAsia="ar-SA"/>
    </w:rPr>
  </w:style>
  <w:style w:type="paragraph" w:styleId="2">
    <w:name w:val="heading 2"/>
    <w:basedOn w:val="a"/>
    <w:next w:val="a"/>
    <w:link w:val="20"/>
    <w:uiPriority w:val="9"/>
    <w:qFormat/>
    <w:rsid w:val="00F177C5"/>
    <w:pPr>
      <w:keepNext/>
      <w:widowControl/>
      <w:autoSpaceDE/>
      <w:autoSpaceDN/>
      <w:spacing w:before="240" w:after="60"/>
      <w:jc w:val="both"/>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222" w:firstLine="707"/>
      <w:jc w:val="both"/>
    </w:pPr>
    <w:rPr>
      <w:sz w:val="28"/>
      <w:szCs w:val="28"/>
    </w:rPr>
  </w:style>
  <w:style w:type="paragraph" w:styleId="a5">
    <w:name w:val="Title"/>
    <w:basedOn w:val="a"/>
    <w:uiPriority w:val="10"/>
    <w:qFormat/>
    <w:pPr>
      <w:spacing w:before="70"/>
      <w:ind w:left="3"/>
      <w:jc w:val="center"/>
    </w:pPr>
    <w:rPr>
      <w:b/>
      <w:bCs/>
      <w:sz w:val="40"/>
      <w:szCs w:val="40"/>
    </w:rPr>
  </w:style>
  <w:style w:type="paragraph" w:styleId="a6">
    <w:name w:val="List Paragraph"/>
    <w:basedOn w:val="a"/>
    <w:uiPriority w:val="34"/>
    <w:qFormat/>
    <w:pPr>
      <w:ind w:left="222" w:right="218" w:firstLine="707"/>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DB02B0"/>
    <w:pPr>
      <w:tabs>
        <w:tab w:val="center" w:pos="4677"/>
        <w:tab w:val="right" w:pos="9355"/>
      </w:tabs>
    </w:pPr>
  </w:style>
  <w:style w:type="character" w:customStyle="1" w:styleId="a8">
    <w:name w:val="Верхний колонтитул Знак"/>
    <w:basedOn w:val="a0"/>
    <w:link w:val="a7"/>
    <w:uiPriority w:val="99"/>
    <w:rsid w:val="00DB02B0"/>
    <w:rPr>
      <w:rFonts w:ascii="Times New Roman" w:eastAsia="Times New Roman" w:hAnsi="Times New Roman" w:cs="Times New Roman"/>
      <w:lang w:val="ru-RU"/>
    </w:rPr>
  </w:style>
  <w:style w:type="paragraph" w:styleId="a9">
    <w:name w:val="footer"/>
    <w:basedOn w:val="a"/>
    <w:link w:val="aa"/>
    <w:uiPriority w:val="99"/>
    <w:unhideWhenUsed/>
    <w:rsid w:val="00DB02B0"/>
    <w:pPr>
      <w:tabs>
        <w:tab w:val="center" w:pos="4677"/>
        <w:tab w:val="right" w:pos="9355"/>
      </w:tabs>
    </w:pPr>
  </w:style>
  <w:style w:type="character" w:customStyle="1" w:styleId="aa">
    <w:name w:val="Нижний колонтитул Знак"/>
    <w:basedOn w:val="a0"/>
    <w:link w:val="a9"/>
    <w:uiPriority w:val="99"/>
    <w:rsid w:val="00DB02B0"/>
    <w:rPr>
      <w:rFonts w:ascii="Times New Roman" w:eastAsia="Times New Roman" w:hAnsi="Times New Roman" w:cs="Times New Roman"/>
      <w:lang w:val="ru-RU"/>
    </w:rPr>
  </w:style>
  <w:style w:type="paragraph" w:customStyle="1" w:styleId="pcenter">
    <w:name w:val="pcenter"/>
    <w:basedOn w:val="a"/>
    <w:rsid w:val="00C86A7F"/>
    <w:pPr>
      <w:widowControl/>
      <w:autoSpaceDE/>
      <w:autoSpaceDN/>
      <w:spacing w:before="100" w:beforeAutospacing="1" w:after="100" w:afterAutospacing="1"/>
    </w:pPr>
    <w:rPr>
      <w:sz w:val="24"/>
      <w:szCs w:val="24"/>
      <w:lang w:eastAsia="ru-RU"/>
    </w:rPr>
  </w:style>
  <w:style w:type="paragraph" w:customStyle="1" w:styleId="pboth">
    <w:name w:val="pboth"/>
    <w:basedOn w:val="a"/>
    <w:rsid w:val="00C86A7F"/>
    <w:pPr>
      <w:widowControl/>
      <w:autoSpaceDE/>
      <w:autoSpaceDN/>
      <w:spacing w:before="100" w:beforeAutospacing="1" w:after="100" w:afterAutospacing="1"/>
    </w:pPr>
    <w:rPr>
      <w:sz w:val="24"/>
      <w:szCs w:val="24"/>
      <w:lang w:eastAsia="ru-RU"/>
    </w:rPr>
  </w:style>
  <w:style w:type="character" w:styleId="ab">
    <w:name w:val="Hyperlink"/>
    <w:basedOn w:val="a0"/>
    <w:uiPriority w:val="99"/>
    <w:unhideWhenUsed/>
    <w:rsid w:val="00C86A7F"/>
    <w:rPr>
      <w:color w:val="0000FF"/>
      <w:u w:val="single"/>
    </w:rPr>
  </w:style>
  <w:style w:type="paragraph" w:customStyle="1" w:styleId="ConsPlusTitle">
    <w:name w:val="ConsPlusTitle"/>
    <w:uiPriority w:val="99"/>
    <w:rsid w:val="00652C5A"/>
    <w:pPr>
      <w:adjustRightInd w:val="0"/>
    </w:pPr>
    <w:rPr>
      <w:rFonts w:ascii="Times New Roman" w:eastAsia="Times New Roman" w:hAnsi="Times New Roman" w:cs="Times New Roman"/>
      <w:b/>
      <w:bCs/>
      <w:sz w:val="24"/>
      <w:szCs w:val="24"/>
      <w:lang w:val="ru-RU" w:eastAsia="ru-RU"/>
    </w:rPr>
  </w:style>
  <w:style w:type="paragraph" w:styleId="ac">
    <w:name w:val="Balloon Text"/>
    <w:basedOn w:val="a"/>
    <w:link w:val="ad"/>
    <w:uiPriority w:val="99"/>
    <w:semiHidden/>
    <w:unhideWhenUsed/>
    <w:rsid w:val="00881FB5"/>
    <w:rPr>
      <w:rFonts w:ascii="Segoe UI" w:hAnsi="Segoe UI" w:cs="Segoe UI"/>
      <w:sz w:val="18"/>
      <w:szCs w:val="18"/>
    </w:rPr>
  </w:style>
  <w:style w:type="character" w:customStyle="1" w:styleId="ad">
    <w:name w:val="Текст выноски Знак"/>
    <w:basedOn w:val="a0"/>
    <w:link w:val="ac"/>
    <w:uiPriority w:val="99"/>
    <w:semiHidden/>
    <w:rsid w:val="00881FB5"/>
    <w:rPr>
      <w:rFonts w:ascii="Segoe UI" w:eastAsia="Times New Roman" w:hAnsi="Segoe UI" w:cs="Segoe UI"/>
      <w:sz w:val="18"/>
      <w:szCs w:val="18"/>
      <w:lang w:val="ru-RU"/>
    </w:rPr>
  </w:style>
  <w:style w:type="character" w:customStyle="1" w:styleId="10">
    <w:name w:val="Заголовок 1 Знак"/>
    <w:basedOn w:val="a0"/>
    <w:link w:val="1"/>
    <w:uiPriority w:val="9"/>
    <w:rsid w:val="00F177C5"/>
    <w:rPr>
      <w:rFonts w:ascii="Cambria" w:eastAsia="Times New Roman" w:hAnsi="Cambria" w:cs="Times New Roman"/>
      <w:b/>
      <w:bCs/>
      <w:kern w:val="32"/>
      <w:sz w:val="32"/>
      <w:szCs w:val="32"/>
      <w:lang w:val="ru-RU" w:eastAsia="ar-SA"/>
    </w:rPr>
  </w:style>
  <w:style w:type="character" w:customStyle="1" w:styleId="20">
    <w:name w:val="Заголовок 2 Знак"/>
    <w:basedOn w:val="a0"/>
    <w:link w:val="2"/>
    <w:uiPriority w:val="9"/>
    <w:rsid w:val="00F177C5"/>
    <w:rPr>
      <w:rFonts w:ascii="Cambria" w:eastAsia="Times New Roman" w:hAnsi="Cambria" w:cs="Times New Roman"/>
      <w:b/>
      <w:bCs/>
      <w:i/>
      <w:iCs/>
      <w:sz w:val="28"/>
      <w:szCs w:val="28"/>
      <w:lang w:val="ru-RU"/>
    </w:rPr>
  </w:style>
  <w:style w:type="paragraph" w:customStyle="1" w:styleId="ae">
    <w:name w:val="Содержимое таблицы"/>
    <w:basedOn w:val="a"/>
    <w:rsid w:val="00F177C5"/>
    <w:pPr>
      <w:suppressLineNumbers/>
      <w:suppressAutoHyphens/>
      <w:autoSpaceDE/>
      <w:autoSpaceDN/>
    </w:pPr>
    <w:rPr>
      <w:rFonts w:eastAsia="Andale Sans UI"/>
      <w:kern w:val="1"/>
      <w:sz w:val="24"/>
      <w:szCs w:val="24"/>
      <w:lang w:eastAsia="ar-SA"/>
    </w:rPr>
  </w:style>
  <w:style w:type="table" w:styleId="af">
    <w:name w:val="Table Grid"/>
    <w:basedOn w:val="a1"/>
    <w:uiPriority w:val="59"/>
    <w:rsid w:val="00F177C5"/>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Normal (Web)"/>
    <w:basedOn w:val="a"/>
    <w:uiPriority w:val="99"/>
    <w:unhideWhenUsed/>
    <w:rsid w:val="00F177C5"/>
    <w:pPr>
      <w:widowControl/>
      <w:autoSpaceDE/>
      <w:autoSpaceDN/>
      <w:spacing w:before="100" w:beforeAutospacing="1" w:after="119"/>
    </w:pPr>
    <w:rPr>
      <w:sz w:val="24"/>
      <w:szCs w:val="24"/>
      <w:lang w:eastAsia="ru-RU"/>
    </w:rPr>
  </w:style>
  <w:style w:type="paragraph" w:styleId="af1">
    <w:name w:val="TOC Heading"/>
    <w:basedOn w:val="1"/>
    <w:next w:val="a"/>
    <w:uiPriority w:val="39"/>
    <w:unhideWhenUsed/>
    <w:qFormat/>
    <w:rsid w:val="00F177C5"/>
    <w:pPr>
      <w:keepLines/>
      <w:widowControl/>
      <w:suppressAutoHyphens w:val="0"/>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F177C5"/>
    <w:pPr>
      <w:suppressAutoHyphens/>
      <w:autoSpaceDE/>
      <w:autoSpaceDN/>
    </w:pPr>
    <w:rPr>
      <w:rFonts w:eastAsia="Andale Sans UI"/>
      <w:kern w:val="1"/>
      <w:sz w:val="24"/>
      <w:szCs w:val="24"/>
      <w:lang w:eastAsia="ar-SA"/>
    </w:rPr>
  </w:style>
  <w:style w:type="paragraph" w:customStyle="1" w:styleId="af2">
    <w:name w:val="Текст в заданном формате"/>
    <w:basedOn w:val="a"/>
    <w:rsid w:val="00F177C5"/>
    <w:pPr>
      <w:suppressAutoHyphens/>
      <w:autoSpaceDE/>
      <w:autoSpaceDN/>
      <w:jc w:val="both"/>
    </w:pPr>
    <w:rPr>
      <w:rFonts w:ascii="Courier New" w:eastAsia="Courier New" w:hAnsi="Courier New" w:cs="Courier New"/>
      <w:sz w:val="20"/>
      <w:szCs w:val="20"/>
      <w:lang w:eastAsia="ar-SA"/>
    </w:rPr>
  </w:style>
  <w:style w:type="character" w:customStyle="1" w:styleId="apple-style-span">
    <w:name w:val="apple-style-span"/>
    <w:rsid w:val="00F177C5"/>
  </w:style>
  <w:style w:type="character" w:customStyle="1" w:styleId="apple-converted-space">
    <w:name w:val="apple-converted-space"/>
    <w:rsid w:val="00F177C5"/>
  </w:style>
  <w:style w:type="character" w:styleId="af3">
    <w:name w:val="Emphasis"/>
    <w:uiPriority w:val="20"/>
    <w:qFormat/>
    <w:rsid w:val="00F177C5"/>
    <w:rPr>
      <w:i/>
      <w:iCs/>
    </w:rPr>
  </w:style>
  <w:style w:type="paragraph" w:styleId="21">
    <w:name w:val="toc 2"/>
    <w:basedOn w:val="a"/>
    <w:next w:val="a"/>
    <w:autoRedefine/>
    <w:uiPriority w:val="39"/>
    <w:unhideWhenUsed/>
    <w:rsid w:val="00F177C5"/>
    <w:pPr>
      <w:widowControl/>
      <w:autoSpaceDE/>
      <w:autoSpaceDN/>
      <w:ind w:left="240"/>
      <w:jc w:val="both"/>
    </w:pPr>
    <w:rPr>
      <w:rFonts w:eastAsia="Calibri"/>
      <w:sz w:val="24"/>
    </w:rPr>
  </w:style>
  <w:style w:type="paragraph" w:styleId="3">
    <w:name w:val="toc 3"/>
    <w:basedOn w:val="a"/>
    <w:next w:val="a"/>
    <w:autoRedefine/>
    <w:uiPriority w:val="39"/>
    <w:unhideWhenUsed/>
    <w:rsid w:val="00F177C5"/>
    <w:pPr>
      <w:widowControl/>
      <w:autoSpaceDE/>
      <w:autoSpaceDN/>
      <w:ind w:left="480"/>
      <w:jc w:val="both"/>
    </w:pPr>
    <w:rPr>
      <w:rFonts w:eastAsia="Calibri"/>
      <w:sz w:val="24"/>
    </w:rPr>
  </w:style>
  <w:style w:type="paragraph" w:customStyle="1" w:styleId="noindent">
    <w:name w:val="noindent"/>
    <w:basedOn w:val="a"/>
    <w:rsid w:val="00F177C5"/>
    <w:pPr>
      <w:widowControl/>
      <w:autoSpaceDE/>
      <w:autoSpaceDN/>
      <w:spacing w:before="100" w:beforeAutospacing="1" w:after="100" w:afterAutospacing="1"/>
    </w:pPr>
    <w:rPr>
      <w:sz w:val="24"/>
      <w:szCs w:val="24"/>
      <w:lang w:eastAsia="ru-RU"/>
    </w:rPr>
  </w:style>
  <w:style w:type="paragraph" w:customStyle="1" w:styleId="indent">
    <w:name w:val="indent"/>
    <w:basedOn w:val="a"/>
    <w:rsid w:val="00F177C5"/>
    <w:pPr>
      <w:widowControl/>
      <w:autoSpaceDE/>
      <w:autoSpaceDN/>
      <w:spacing w:before="100" w:beforeAutospacing="1" w:after="100" w:afterAutospacing="1"/>
    </w:pPr>
    <w:rPr>
      <w:sz w:val="24"/>
      <w:szCs w:val="24"/>
      <w:lang w:eastAsia="ru-RU"/>
    </w:rPr>
  </w:style>
  <w:style w:type="paragraph" w:customStyle="1" w:styleId="ConsPlusNormal">
    <w:name w:val="ConsPlusNormal"/>
    <w:next w:val="a"/>
    <w:link w:val="ConsPlusNormal0"/>
    <w:rsid w:val="00F177C5"/>
    <w:pPr>
      <w:suppressAutoHyphens/>
      <w:autoSpaceDE/>
      <w:autoSpaceDN/>
      <w:ind w:firstLine="720"/>
    </w:pPr>
    <w:rPr>
      <w:rFonts w:ascii="Arial" w:eastAsia="Arial" w:hAnsi="Arial" w:cs="Arial"/>
      <w:sz w:val="20"/>
      <w:szCs w:val="20"/>
      <w:lang w:val="ru-RU" w:eastAsia="hi-IN" w:bidi="hi-IN"/>
    </w:rPr>
  </w:style>
  <w:style w:type="character" w:customStyle="1" w:styleId="a4">
    <w:name w:val="Основной текст Знак"/>
    <w:link w:val="a3"/>
    <w:rsid w:val="00F177C5"/>
    <w:rPr>
      <w:rFonts w:ascii="Times New Roman" w:eastAsia="Times New Roman" w:hAnsi="Times New Roman" w:cs="Times New Roman"/>
      <w:sz w:val="28"/>
      <w:szCs w:val="28"/>
      <w:lang w:val="ru-RU"/>
    </w:rPr>
  </w:style>
  <w:style w:type="paragraph" w:styleId="HTML">
    <w:name w:val="HTML Preformatted"/>
    <w:basedOn w:val="a"/>
    <w:link w:val="HTML0"/>
    <w:semiHidden/>
    <w:unhideWhenUsed/>
    <w:rsid w:val="00F177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semiHidden/>
    <w:rsid w:val="00F177C5"/>
    <w:rPr>
      <w:rFonts w:ascii="Courier New" w:eastAsia="Times New Roman" w:hAnsi="Courier New" w:cs="Courier New"/>
      <w:sz w:val="20"/>
      <w:szCs w:val="20"/>
      <w:lang w:val="ru-RU" w:eastAsia="ru-RU"/>
    </w:rPr>
  </w:style>
  <w:style w:type="paragraph" w:customStyle="1" w:styleId="12">
    <w:name w:val="Название1"/>
    <w:basedOn w:val="a"/>
    <w:rsid w:val="00F177C5"/>
    <w:pPr>
      <w:widowControl/>
      <w:suppressLineNumbers/>
      <w:suppressAutoHyphens/>
      <w:autoSpaceDE/>
      <w:autoSpaceDN/>
      <w:spacing w:before="120" w:after="120"/>
    </w:pPr>
    <w:rPr>
      <w:rFonts w:ascii="Arial" w:hAnsi="Arial" w:cs="Mangal"/>
      <w:i/>
      <w:iCs/>
      <w:sz w:val="20"/>
      <w:szCs w:val="24"/>
      <w:lang w:eastAsia="ar-SA"/>
    </w:rPr>
  </w:style>
  <w:style w:type="paragraph" w:customStyle="1" w:styleId="22">
    <w:name w:val="Название2"/>
    <w:basedOn w:val="a"/>
    <w:next w:val="af4"/>
    <w:link w:val="af5"/>
    <w:qFormat/>
    <w:rsid w:val="00F177C5"/>
    <w:pPr>
      <w:widowControl/>
      <w:suppressAutoHyphens/>
      <w:autoSpaceDE/>
      <w:autoSpaceDN/>
      <w:jc w:val="center"/>
    </w:pPr>
    <w:rPr>
      <w:sz w:val="24"/>
      <w:szCs w:val="20"/>
      <w:lang w:eastAsia="ar-SA"/>
    </w:rPr>
  </w:style>
  <w:style w:type="character" w:customStyle="1" w:styleId="af5">
    <w:name w:val="Название Знак"/>
    <w:link w:val="22"/>
    <w:rsid w:val="00F177C5"/>
    <w:rPr>
      <w:rFonts w:ascii="Times New Roman" w:eastAsia="Times New Roman" w:hAnsi="Times New Roman" w:cs="Times New Roman"/>
      <w:sz w:val="24"/>
      <w:szCs w:val="20"/>
      <w:lang w:val="ru-RU" w:eastAsia="ar-SA"/>
    </w:rPr>
  </w:style>
  <w:style w:type="paragraph" w:customStyle="1" w:styleId="13">
    <w:name w:val="Обычный1"/>
    <w:rsid w:val="00F177C5"/>
    <w:pPr>
      <w:suppressAutoHyphens/>
      <w:autoSpaceDE/>
      <w:autoSpaceDN/>
      <w:snapToGrid w:val="0"/>
      <w:spacing w:line="300" w:lineRule="auto"/>
      <w:ind w:left="40" w:firstLine="600"/>
      <w:jc w:val="both"/>
    </w:pPr>
    <w:rPr>
      <w:rFonts w:ascii="Times New Roman" w:eastAsia="Arial" w:hAnsi="Times New Roman" w:cs="Times New Roman"/>
      <w:sz w:val="24"/>
      <w:szCs w:val="20"/>
      <w:lang w:val="ru-RU" w:eastAsia="ar-SA"/>
    </w:rPr>
  </w:style>
  <w:style w:type="paragraph" w:styleId="af4">
    <w:name w:val="Subtitle"/>
    <w:basedOn w:val="a"/>
    <w:next w:val="a"/>
    <w:link w:val="af6"/>
    <w:uiPriority w:val="11"/>
    <w:qFormat/>
    <w:rsid w:val="00F177C5"/>
    <w:pPr>
      <w:suppressAutoHyphens/>
      <w:autoSpaceDE/>
      <w:autoSpaceDN/>
      <w:spacing w:after="60"/>
      <w:jc w:val="center"/>
      <w:outlineLvl w:val="1"/>
    </w:pPr>
    <w:rPr>
      <w:rFonts w:ascii="Calibri Light" w:hAnsi="Calibri Light"/>
      <w:kern w:val="1"/>
      <w:sz w:val="24"/>
      <w:szCs w:val="24"/>
      <w:lang w:eastAsia="ar-SA"/>
    </w:rPr>
  </w:style>
  <w:style w:type="character" w:customStyle="1" w:styleId="af6">
    <w:name w:val="Подзаголовок Знак"/>
    <w:basedOn w:val="a0"/>
    <w:link w:val="af4"/>
    <w:uiPriority w:val="11"/>
    <w:rsid w:val="00F177C5"/>
    <w:rPr>
      <w:rFonts w:ascii="Calibri Light" w:eastAsia="Times New Roman" w:hAnsi="Calibri Light" w:cs="Times New Roman"/>
      <w:kern w:val="1"/>
      <w:sz w:val="24"/>
      <w:szCs w:val="24"/>
      <w:lang w:val="ru-RU" w:eastAsia="ar-SA"/>
    </w:rPr>
  </w:style>
  <w:style w:type="paragraph" w:customStyle="1" w:styleId="af7">
    <w:name w:val="Текст приказа"/>
    <w:basedOn w:val="a"/>
    <w:rsid w:val="00F177C5"/>
    <w:pPr>
      <w:widowControl/>
      <w:suppressAutoHyphens/>
      <w:autoSpaceDE/>
      <w:autoSpaceDN/>
      <w:ind w:firstLine="709"/>
      <w:jc w:val="both"/>
    </w:pPr>
    <w:rPr>
      <w:sz w:val="24"/>
      <w:szCs w:val="20"/>
      <w:lang w:val="en-US" w:eastAsia="ar-SA"/>
    </w:rPr>
  </w:style>
  <w:style w:type="paragraph" w:styleId="23">
    <w:name w:val="Body Text 2"/>
    <w:basedOn w:val="a"/>
    <w:link w:val="24"/>
    <w:uiPriority w:val="99"/>
    <w:unhideWhenUsed/>
    <w:rsid w:val="00F177C5"/>
    <w:pPr>
      <w:suppressAutoHyphens/>
      <w:autoSpaceDE/>
      <w:autoSpaceDN/>
      <w:spacing w:after="120" w:line="480" w:lineRule="auto"/>
    </w:pPr>
    <w:rPr>
      <w:rFonts w:eastAsia="Andale Sans UI"/>
      <w:kern w:val="1"/>
      <w:sz w:val="24"/>
      <w:szCs w:val="24"/>
      <w:lang w:eastAsia="ar-SA"/>
    </w:rPr>
  </w:style>
  <w:style w:type="character" w:customStyle="1" w:styleId="24">
    <w:name w:val="Основной текст 2 Знак"/>
    <w:basedOn w:val="a0"/>
    <w:link w:val="23"/>
    <w:uiPriority w:val="99"/>
    <w:rsid w:val="00F177C5"/>
    <w:rPr>
      <w:rFonts w:ascii="Times New Roman" w:eastAsia="Andale Sans UI" w:hAnsi="Times New Roman" w:cs="Times New Roman"/>
      <w:kern w:val="1"/>
      <w:sz w:val="24"/>
      <w:szCs w:val="24"/>
      <w:lang w:val="ru-RU" w:eastAsia="ar-SA"/>
    </w:rPr>
  </w:style>
  <w:style w:type="paragraph" w:customStyle="1" w:styleId="ConsNonformat">
    <w:name w:val="ConsNonformat"/>
    <w:uiPriority w:val="99"/>
    <w:rsid w:val="00F177C5"/>
    <w:pPr>
      <w:widowControl/>
      <w:jc w:val="both"/>
    </w:pPr>
    <w:rPr>
      <w:rFonts w:ascii="Courier New" w:eastAsia="Times New Roman" w:hAnsi="Courier New" w:cs="Courier New"/>
      <w:sz w:val="20"/>
      <w:szCs w:val="20"/>
      <w:lang w:val="ru-RU" w:eastAsia="ru-RU"/>
    </w:rPr>
  </w:style>
  <w:style w:type="paragraph" w:styleId="af8">
    <w:name w:val="Block Text"/>
    <w:basedOn w:val="a"/>
    <w:uiPriority w:val="99"/>
    <w:rsid w:val="00F177C5"/>
    <w:pPr>
      <w:widowControl/>
      <w:ind w:left="5103" w:right="-285"/>
    </w:pPr>
    <w:rPr>
      <w:rFonts w:ascii="Courier New" w:hAnsi="Courier New" w:cs="Courier New"/>
      <w:sz w:val="28"/>
      <w:szCs w:val="28"/>
      <w:lang w:eastAsia="ru-RU"/>
    </w:rPr>
  </w:style>
  <w:style w:type="character" w:styleId="af9">
    <w:name w:val="annotation reference"/>
    <w:uiPriority w:val="99"/>
    <w:semiHidden/>
    <w:unhideWhenUsed/>
    <w:rsid w:val="00F177C5"/>
    <w:rPr>
      <w:sz w:val="16"/>
      <w:szCs w:val="16"/>
    </w:rPr>
  </w:style>
  <w:style w:type="paragraph" w:styleId="afa">
    <w:name w:val="annotation text"/>
    <w:basedOn w:val="a"/>
    <w:link w:val="afb"/>
    <w:uiPriority w:val="99"/>
    <w:unhideWhenUsed/>
    <w:rsid w:val="00F177C5"/>
    <w:pPr>
      <w:suppressAutoHyphens/>
      <w:autoSpaceDE/>
      <w:autoSpaceDN/>
    </w:pPr>
    <w:rPr>
      <w:rFonts w:eastAsia="Andale Sans UI"/>
      <w:kern w:val="1"/>
      <w:sz w:val="20"/>
      <w:szCs w:val="20"/>
      <w:lang w:eastAsia="ar-SA"/>
    </w:rPr>
  </w:style>
  <w:style w:type="character" w:customStyle="1" w:styleId="afb">
    <w:name w:val="Текст примечания Знак"/>
    <w:basedOn w:val="a0"/>
    <w:link w:val="afa"/>
    <w:uiPriority w:val="99"/>
    <w:rsid w:val="00F177C5"/>
    <w:rPr>
      <w:rFonts w:ascii="Times New Roman" w:eastAsia="Andale Sans UI" w:hAnsi="Times New Roman" w:cs="Times New Roman"/>
      <w:kern w:val="1"/>
      <w:sz w:val="20"/>
      <w:szCs w:val="20"/>
      <w:lang w:val="ru-RU" w:eastAsia="ar-SA"/>
    </w:rPr>
  </w:style>
  <w:style w:type="paragraph" w:styleId="afc">
    <w:name w:val="annotation subject"/>
    <w:basedOn w:val="afa"/>
    <w:next w:val="afa"/>
    <w:link w:val="afd"/>
    <w:uiPriority w:val="99"/>
    <w:semiHidden/>
    <w:unhideWhenUsed/>
    <w:rsid w:val="00F177C5"/>
    <w:rPr>
      <w:b/>
      <w:bCs/>
    </w:rPr>
  </w:style>
  <w:style w:type="character" w:customStyle="1" w:styleId="afd">
    <w:name w:val="Тема примечания Знак"/>
    <w:basedOn w:val="afb"/>
    <w:link w:val="afc"/>
    <w:uiPriority w:val="99"/>
    <w:semiHidden/>
    <w:rsid w:val="00F177C5"/>
    <w:rPr>
      <w:rFonts w:ascii="Times New Roman" w:eastAsia="Andale Sans UI" w:hAnsi="Times New Roman" w:cs="Times New Roman"/>
      <w:b/>
      <w:bCs/>
      <w:kern w:val="1"/>
      <w:sz w:val="20"/>
      <w:szCs w:val="20"/>
      <w:lang w:val="ru-RU" w:eastAsia="ar-SA"/>
    </w:rPr>
  </w:style>
  <w:style w:type="numbering" w:customStyle="1" w:styleId="14">
    <w:name w:val="Нет списка1"/>
    <w:next w:val="a2"/>
    <w:uiPriority w:val="99"/>
    <w:semiHidden/>
    <w:unhideWhenUsed/>
    <w:rsid w:val="00F177C5"/>
  </w:style>
  <w:style w:type="paragraph" w:customStyle="1" w:styleId="ConsPlusNonformat">
    <w:name w:val="ConsPlusNonformat"/>
    <w:rsid w:val="00F177C5"/>
    <w:rPr>
      <w:rFonts w:ascii="Courier New" w:eastAsia="Times New Roman" w:hAnsi="Courier New" w:cs="Courier New"/>
      <w:sz w:val="20"/>
      <w:szCs w:val="20"/>
      <w:lang w:val="ru-RU" w:eastAsia="ru-RU"/>
    </w:rPr>
  </w:style>
  <w:style w:type="paragraph" w:customStyle="1" w:styleId="ConsPlusCell">
    <w:name w:val="ConsPlusCell"/>
    <w:rsid w:val="00F177C5"/>
    <w:rPr>
      <w:rFonts w:ascii="Courier New" w:eastAsia="Times New Roman" w:hAnsi="Courier New" w:cs="Courier New"/>
      <w:sz w:val="20"/>
      <w:szCs w:val="20"/>
      <w:lang w:val="ru-RU" w:eastAsia="ru-RU"/>
    </w:rPr>
  </w:style>
  <w:style w:type="paragraph" w:customStyle="1" w:styleId="ConsPlusDocList">
    <w:name w:val="ConsPlusDocList"/>
    <w:rsid w:val="00F177C5"/>
    <w:rPr>
      <w:rFonts w:ascii="Calibri" w:eastAsia="Times New Roman" w:hAnsi="Calibri" w:cs="Calibri"/>
      <w:szCs w:val="20"/>
      <w:lang w:val="ru-RU" w:eastAsia="ru-RU"/>
    </w:rPr>
  </w:style>
  <w:style w:type="paragraph" w:customStyle="1" w:styleId="ConsPlusTitlePage">
    <w:name w:val="ConsPlusTitlePage"/>
    <w:rsid w:val="00F177C5"/>
    <w:rPr>
      <w:rFonts w:ascii="Tahoma" w:eastAsia="Times New Roman" w:hAnsi="Tahoma" w:cs="Tahoma"/>
      <w:sz w:val="20"/>
      <w:szCs w:val="20"/>
      <w:lang w:val="ru-RU" w:eastAsia="ru-RU"/>
    </w:rPr>
  </w:style>
  <w:style w:type="paragraph" w:customStyle="1" w:styleId="ConsPlusJurTerm">
    <w:name w:val="ConsPlusJurTerm"/>
    <w:rsid w:val="00F177C5"/>
    <w:rPr>
      <w:rFonts w:ascii="Tahoma" w:eastAsia="Times New Roman" w:hAnsi="Tahoma" w:cs="Tahoma"/>
      <w:sz w:val="26"/>
      <w:szCs w:val="20"/>
      <w:lang w:val="ru-RU" w:eastAsia="ru-RU"/>
    </w:rPr>
  </w:style>
  <w:style w:type="paragraph" w:customStyle="1" w:styleId="ConsPlusTextList">
    <w:name w:val="ConsPlusTextList"/>
    <w:rsid w:val="00F177C5"/>
    <w:rPr>
      <w:rFonts w:ascii="Arial" w:eastAsia="Times New Roman" w:hAnsi="Arial" w:cs="Arial"/>
      <w:sz w:val="20"/>
      <w:szCs w:val="20"/>
      <w:lang w:val="ru-RU" w:eastAsia="ru-RU"/>
    </w:rPr>
  </w:style>
  <w:style w:type="table" w:customStyle="1" w:styleId="15">
    <w:name w:val="Сетка таблицы1"/>
    <w:basedOn w:val="a1"/>
    <w:next w:val="af"/>
    <w:uiPriority w:val="59"/>
    <w:rsid w:val="00F177C5"/>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rsid w:val="00F177C5"/>
    <w:rPr>
      <w:rFonts w:ascii="Arial" w:eastAsia="Arial" w:hAnsi="Arial" w:cs="Arial"/>
      <w:sz w:val="20"/>
      <w:szCs w:val="20"/>
      <w:lang w:val="ru-RU" w:eastAsia="hi-IN" w:bidi="hi-IN"/>
    </w:rPr>
  </w:style>
  <w:style w:type="paragraph" w:styleId="afe">
    <w:name w:val="Revision"/>
    <w:hidden/>
    <w:uiPriority w:val="99"/>
    <w:semiHidden/>
    <w:rsid w:val="00F177C5"/>
    <w:pPr>
      <w:widowControl/>
      <w:autoSpaceDE/>
      <w:autoSpaceDN/>
    </w:pPr>
    <w:rPr>
      <w:rFonts w:ascii="Times New Roman" w:eastAsia="Andale Sans UI" w:hAnsi="Times New Roman" w:cs="Times New Roman"/>
      <w:kern w:val="1"/>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11900">
      <w:bodyDiv w:val="1"/>
      <w:marLeft w:val="0"/>
      <w:marRight w:val="0"/>
      <w:marTop w:val="0"/>
      <w:marBottom w:val="0"/>
      <w:divBdr>
        <w:top w:val="none" w:sz="0" w:space="0" w:color="auto"/>
        <w:left w:val="none" w:sz="0" w:space="0" w:color="auto"/>
        <w:bottom w:val="none" w:sz="0" w:space="0" w:color="auto"/>
        <w:right w:val="none" w:sz="0" w:space="0" w:color="auto"/>
      </w:divBdr>
    </w:div>
    <w:div w:id="1480344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9BA4615E88A26BCE6E64C3CEC08D571459ABF25FDD8718EE7C69B97214D7F1AD9F806343D2699C315B80176509B7739AF6694363z1Q0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29BA4615E88A26BCE6E64C3CEC08D571459ABF25FDD8718EE7C69B97214D7F1AD9F806343D2699C315B80176509B7739AF6694363z1Q0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29BA4615E88A26BCE6E64C3CEC08D571350AEFB5FD08718EE7C69B97214D7F1BF9FD86F42DC7CC96001D71A65z0QCG" TargetMode="External"/><Relationship Id="rId14" Type="http://schemas.openxmlformats.org/officeDocument/2006/relationships/hyperlink" Target="consultantplus://offline/ref=029BA4615E88A26BCE6E64C3CEC08D571350AEFB5FD08718EE7C69B97214D7F1BF9FD86F42DC7CC96001D71A65z0QC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6F7D-CC51-4199-BFBF-CD0537B2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9802</Words>
  <Characters>55873</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Мухтарова</dc:creator>
  <cp:lastModifiedBy>ПК</cp:lastModifiedBy>
  <cp:revision>3</cp:revision>
  <cp:lastPrinted>2024-03-25T13:26:00Z</cp:lastPrinted>
  <dcterms:created xsi:type="dcterms:W3CDTF">2024-07-12T11:30:00Z</dcterms:created>
  <dcterms:modified xsi:type="dcterms:W3CDTF">2024-07-12T11:51:00Z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Creator">
    <vt:lpwstr>Microsoft® Office Word 2007</vt:lpwstr>
  </property>
  <property fmtid="{D5CDD505-2E9C-101B-9397-08002B2CF9AE}" pid="4" name="LastSaved">
    <vt:filetime>2024-02-28T00:00:00Z</vt:filetime>
  </property>
  <property fmtid="{D5CDD505-2E9C-101B-9397-08002B2CF9AE}" pid="5" name="Producer">
    <vt:lpwstr>Microsoft® Office Word 2007</vt:lpwstr>
  </property>
</Properties>
</file>